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9E" w:rsidRDefault="00E9559E" w:rsidP="00E955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1492" w:rsidRDefault="00045E0C" w:rsidP="00871492">
      <w:pPr>
        <w:pStyle w:val="a3"/>
        <w:shd w:val="clear" w:color="auto" w:fill="FFFFFF"/>
        <w:spacing w:before="0" w:beforeAutospacing="0" w:after="0" w:afterAutospacing="0" w:line="360" w:lineRule="auto"/>
        <w:ind w:left="3969"/>
        <w:rPr>
          <w:color w:val="000000"/>
          <w:sz w:val="28"/>
          <w:szCs w:val="28"/>
        </w:rPr>
      </w:pPr>
      <w:r w:rsidRPr="00871492">
        <w:rPr>
          <w:color w:val="000000"/>
          <w:sz w:val="28"/>
          <w:szCs w:val="28"/>
        </w:rPr>
        <w:t xml:space="preserve">Тарасова Оксана Ильинична, </w:t>
      </w:r>
    </w:p>
    <w:p w:rsidR="00871492" w:rsidRDefault="00045E0C" w:rsidP="00871492">
      <w:pPr>
        <w:pStyle w:val="a3"/>
        <w:shd w:val="clear" w:color="auto" w:fill="FFFFFF"/>
        <w:spacing w:before="0" w:beforeAutospacing="0" w:after="0" w:afterAutospacing="0" w:line="360" w:lineRule="auto"/>
        <w:ind w:left="3969"/>
        <w:rPr>
          <w:color w:val="000000"/>
          <w:sz w:val="28"/>
          <w:szCs w:val="28"/>
        </w:rPr>
      </w:pPr>
      <w:r w:rsidRPr="00871492">
        <w:rPr>
          <w:color w:val="000000"/>
          <w:sz w:val="28"/>
          <w:szCs w:val="28"/>
        </w:rPr>
        <w:t xml:space="preserve">Муниципальное бюджетное образовательное учреждение </w:t>
      </w:r>
    </w:p>
    <w:p w:rsidR="00871492" w:rsidRDefault="00871492" w:rsidP="00871492">
      <w:pPr>
        <w:pStyle w:val="a3"/>
        <w:shd w:val="clear" w:color="auto" w:fill="FFFFFF"/>
        <w:spacing w:before="0" w:beforeAutospacing="0" w:after="0" w:afterAutospacing="0" w:line="360" w:lineRule="auto"/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45E0C" w:rsidRPr="00871492">
        <w:rPr>
          <w:color w:val="000000"/>
          <w:sz w:val="28"/>
          <w:szCs w:val="28"/>
        </w:rPr>
        <w:t xml:space="preserve">ополнительного образования </w:t>
      </w:r>
    </w:p>
    <w:p w:rsidR="00871492" w:rsidRPr="00871492" w:rsidRDefault="00045E0C" w:rsidP="00871492">
      <w:pPr>
        <w:pStyle w:val="a3"/>
        <w:shd w:val="clear" w:color="auto" w:fill="FFFFFF"/>
        <w:spacing w:before="0" w:beforeAutospacing="0" w:after="0" w:afterAutospacing="0" w:line="360" w:lineRule="auto"/>
        <w:ind w:left="3969"/>
        <w:rPr>
          <w:color w:val="000000"/>
          <w:sz w:val="28"/>
          <w:szCs w:val="28"/>
        </w:rPr>
      </w:pPr>
      <w:r w:rsidRPr="00871492">
        <w:rPr>
          <w:color w:val="000000"/>
          <w:sz w:val="28"/>
          <w:szCs w:val="28"/>
        </w:rPr>
        <w:t xml:space="preserve"> «</w:t>
      </w:r>
      <w:r w:rsidR="00871492" w:rsidRPr="00871492">
        <w:rPr>
          <w:color w:val="000000"/>
          <w:sz w:val="28"/>
          <w:szCs w:val="28"/>
        </w:rPr>
        <w:t>Ц</w:t>
      </w:r>
      <w:r w:rsidRPr="00871492">
        <w:rPr>
          <w:color w:val="000000"/>
          <w:sz w:val="28"/>
          <w:szCs w:val="28"/>
        </w:rPr>
        <w:t>ентр творческого развития и гуманитарного образования»</w:t>
      </w:r>
      <w:r w:rsidR="00871492">
        <w:rPr>
          <w:color w:val="000000"/>
          <w:sz w:val="28"/>
          <w:szCs w:val="28"/>
        </w:rPr>
        <w:t xml:space="preserve"> </w:t>
      </w:r>
      <w:r w:rsidRPr="00871492">
        <w:rPr>
          <w:color w:val="000000"/>
          <w:sz w:val="28"/>
          <w:szCs w:val="28"/>
        </w:rPr>
        <w:t xml:space="preserve"> г.</w:t>
      </w:r>
      <w:r w:rsidR="00042C21">
        <w:rPr>
          <w:color w:val="000000"/>
          <w:sz w:val="28"/>
          <w:szCs w:val="28"/>
        </w:rPr>
        <w:t xml:space="preserve"> </w:t>
      </w:r>
      <w:r w:rsidR="00871492" w:rsidRPr="00871492">
        <w:rPr>
          <w:color w:val="000000"/>
          <w:sz w:val="28"/>
          <w:szCs w:val="28"/>
        </w:rPr>
        <w:t>С</w:t>
      </w:r>
      <w:r w:rsidRPr="00871492">
        <w:rPr>
          <w:color w:val="000000"/>
          <w:sz w:val="28"/>
          <w:szCs w:val="28"/>
        </w:rPr>
        <w:t>уворов</w:t>
      </w:r>
      <w:r w:rsidR="00871492" w:rsidRPr="00871492">
        <w:rPr>
          <w:color w:val="000000"/>
          <w:sz w:val="28"/>
          <w:szCs w:val="28"/>
        </w:rPr>
        <w:t xml:space="preserve">, </w:t>
      </w:r>
    </w:p>
    <w:p w:rsidR="00045E0C" w:rsidRPr="00871492" w:rsidRDefault="00871492" w:rsidP="00871492">
      <w:pPr>
        <w:pStyle w:val="a3"/>
        <w:shd w:val="clear" w:color="auto" w:fill="FFFFFF"/>
        <w:spacing w:before="0" w:beforeAutospacing="0" w:after="0" w:afterAutospacing="0" w:line="360" w:lineRule="auto"/>
        <w:ind w:left="3969"/>
        <w:rPr>
          <w:color w:val="000000"/>
          <w:sz w:val="28"/>
          <w:szCs w:val="28"/>
        </w:rPr>
      </w:pPr>
      <w:r w:rsidRPr="00871492">
        <w:rPr>
          <w:color w:val="000000"/>
          <w:sz w:val="28"/>
          <w:szCs w:val="28"/>
        </w:rPr>
        <w:t>педагог дополнительного образования</w:t>
      </w:r>
    </w:p>
    <w:p w:rsidR="00045E0C" w:rsidRDefault="00045E0C" w:rsidP="00E955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F233C6" w:rsidRPr="00871492" w:rsidRDefault="00871492" w:rsidP="008714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71492">
        <w:rPr>
          <w:b/>
          <w:color w:val="000000"/>
          <w:sz w:val="28"/>
          <w:szCs w:val="28"/>
        </w:rPr>
        <w:t>Эссе на тему: «Гении не падают с неба» (номинация «</w:t>
      </w:r>
      <w:r w:rsidR="00E9559E" w:rsidRPr="00871492">
        <w:rPr>
          <w:b/>
          <w:color w:val="000000"/>
          <w:sz w:val="28"/>
          <w:szCs w:val="28"/>
        </w:rPr>
        <w:t>Талантливому воспитаннику – талантливый педагог</w:t>
      </w:r>
      <w:r w:rsidRPr="00871492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)</w:t>
      </w:r>
    </w:p>
    <w:p w:rsidR="00F233C6" w:rsidRPr="00871492" w:rsidRDefault="00F233C6" w:rsidP="00F233C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</w:rPr>
      </w:pPr>
    </w:p>
    <w:p w:rsidR="00F233C6" w:rsidRPr="00871492" w:rsidRDefault="00F233C6" w:rsidP="00F233C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</w:rPr>
      </w:pPr>
    </w:p>
    <w:p w:rsidR="00F233C6" w:rsidRPr="00871492" w:rsidRDefault="00F233C6" w:rsidP="0036760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 w:rsidRPr="00871492">
        <w:rPr>
          <w:i/>
          <w:color w:val="000000"/>
          <w:sz w:val="28"/>
          <w:szCs w:val="28"/>
        </w:rPr>
        <w:t>Я вообще не верю в одну единственную силу таланта, без упорной работы. Выдохнется без нее самый большой талант, как заглохнет в пустыне родник, не пробивая себе дороги через пески …</w:t>
      </w:r>
      <w:r w:rsidRPr="00871492">
        <w:rPr>
          <w:color w:val="000000"/>
          <w:sz w:val="28"/>
          <w:szCs w:val="28"/>
        </w:rPr>
        <w:br/>
      </w:r>
      <w:r w:rsidRPr="00871492">
        <w:rPr>
          <w:b/>
          <w:bCs/>
          <w:sz w:val="28"/>
          <w:szCs w:val="28"/>
        </w:rPr>
        <w:t>Ф.И. Шаляпин</w:t>
      </w:r>
    </w:p>
    <w:p w:rsidR="00045E0C" w:rsidRPr="00871492" w:rsidRDefault="00045E0C" w:rsidP="00F233C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D0693C" w:rsidRDefault="00045E0C" w:rsidP="00D069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71492">
        <w:rPr>
          <w:color w:val="000000"/>
          <w:sz w:val="28"/>
          <w:szCs w:val="28"/>
        </w:rPr>
        <w:t xml:space="preserve">Обществу во все времена были нужны одарённые люди. Поддержка </w:t>
      </w:r>
      <w:r w:rsidR="00871492">
        <w:rPr>
          <w:color w:val="000000"/>
          <w:sz w:val="28"/>
          <w:szCs w:val="28"/>
        </w:rPr>
        <w:t>«талантливого ребенка»</w:t>
      </w:r>
      <w:r w:rsidRPr="00871492">
        <w:rPr>
          <w:color w:val="000000"/>
          <w:sz w:val="28"/>
          <w:szCs w:val="28"/>
        </w:rPr>
        <w:t xml:space="preserve"> - это приоритетная государственная задача. Мы гордимся, когда видим </w:t>
      </w:r>
      <w:r w:rsidR="0079454D">
        <w:rPr>
          <w:color w:val="000000"/>
          <w:sz w:val="28"/>
          <w:szCs w:val="28"/>
        </w:rPr>
        <w:t>в числе победителей</w:t>
      </w:r>
      <w:r w:rsidRPr="00871492">
        <w:rPr>
          <w:color w:val="000000"/>
          <w:sz w:val="28"/>
          <w:szCs w:val="28"/>
        </w:rPr>
        <w:t xml:space="preserve"> лучших российских ученых, спортсменов, музыкантов, при этом сразу ассоциируем победителя с Россией. </w:t>
      </w:r>
      <w:r w:rsidR="00F233C6" w:rsidRPr="00871492">
        <w:rPr>
          <w:color w:val="000000"/>
          <w:sz w:val="28"/>
          <w:szCs w:val="28"/>
        </w:rPr>
        <w:t>Не знаю, как общество в целом, но я привык</w:t>
      </w:r>
      <w:r w:rsidRPr="00871492">
        <w:rPr>
          <w:color w:val="000000"/>
          <w:sz w:val="28"/>
          <w:szCs w:val="28"/>
        </w:rPr>
        <w:t>ла</w:t>
      </w:r>
      <w:r w:rsidR="00F233C6" w:rsidRPr="00871492">
        <w:rPr>
          <w:color w:val="000000"/>
          <w:sz w:val="28"/>
          <w:szCs w:val="28"/>
        </w:rPr>
        <w:t xml:space="preserve"> считать талантом и одаренностью абсолютно любую деятельность - так что для меня и прекрасный повар - это талант, и даже мытье полов можно сделать искусством, утрированно немного конечно, но это так.</w:t>
      </w:r>
      <w:r w:rsidRPr="00871492">
        <w:rPr>
          <w:color w:val="000000"/>
          <w:sz w:val="28"/>
          <w:szCs w:val="28"/>
        </w:rPr>
        <w:t xml:space="preserve"> </w:t>
      </w:r>
      <w:r w:rsidR="00F233C6" w:rsidRPr="00871492">
        <w:rPr>
          <w:color w:val="000000"/>
          <w:sz w:val="28"/>
          <w:szCs w:val="28"/>
        </w:rPr>
        <w:t>А чем обусл</w:t>
      </w:r>
      <w:r w:rsidR="00752959">
        <w:rPr>
          <w:color w:val="000000"/>
          <w:sz w:val="28"/>
          <w:szCs w:val="28"/>
        </w:rPr>
        <w:t>а</w:t>
      </w:r>
      <w:r w:rsidR="00F233C6" w:rsidRPr="00871492">
        <w:rPr>
          <w:color w:val="000000"/>
          <w:sz w:val="28"/>
          <w:szCs w:val="28"/>
        </w:rPr>
        <w:t xml:space="preserve">вливаются способности и одаренность человека? Одни преуспевают в точных науках, а другие - в искусстве. Одни с </w:t>
      </w:r>
      <w:r w:rsidR="00042C21">
        <w:rPr>
          <w:color w:val="000000"/>
          <w:sz w:val="28"/>
          <w:szCs w:val="28"/>
        </w:rPr>
        <w:t>раннего возраста</w:t>
      </w:r>
      <w:r w:rsidR="00F233C6" w:rsidRPr="00871492">
        <w:rPr>
          <w:color w:val="000000"/>
          <w:sz w:val="28"/>
          <w:szCs w:val="28"/>
        </w:rPr>
        <w:t xml:space="preserve"> решают задачи, которые </w:t>
      </w:r>
      <w:r w:rsidR="00782424">
        <w:rPr>
          <w:color w:val="000000"/>
          <w:sz w:val="28"/>
          <w:szCs w:val="28"/>
        </w:rPr>
        <w:t>изуча</w:t>
      </w:r>
      <w:r w:rsidR="00F233C6" w:rsidRPr="00871492">
        <w:rPr>
          <w:color w:val="000000"/>
          <w:sz w:val="28"/>
          <w:szCs w:val="28"/>
        </w:rPr>
        <w:t xml:space="preserve">ют дети в </w:t>
      </w:r>
      <w:r w:rsidR="00042C21">
        <w:rPr>
          <w:color w:val="000000"/>
          <w:sz w:val="28"/>
          <w:szCs w:val="28"/>
        </w:rPr>
        <w:t>старших классах</w:t>
      </w:r>
      <w:r w:rsidR="00F233C6" w:rsidRPr="00871492">
        <w:rPr>
          <w:color w:val="000000"/>
          <w:sz w:val="28"/>
          <w:szCs w:val="28"/>
        </w:rPr>
        <w:t xml:space="preserve">, а другие отлично играют на </w:t>
      </w:r>
      <w:r w:rsidR="00042C21">
        <w:rPr>
          <w:color w:val="000000"/>
          <w:sz w:val="28"/>
          <w:szCs w:val="28"/>
        </w:rPr>
        <w:t>фортепиано</w:t>
      </w:r>
      <w:r w:rsidR="00F233C6" w:rsidRPr="00871492">
        <w:rPr>
          <w:color w:val="000000"/>
          <w:sz w:val="28"/>
          <w:szCs w:val="28"/>
        </w:rPr>
        <w:t xml:space="preserve"> в </w:t>
      </w:r>
      <w:r w:rsidR="00042C21">
        <w:rPr>
          <w:color w:val="000000"/>
          <w:sz w:val="28"/>
          <w:szCs w:val="28"/>
        </w:rPr>
        <w:t>7</w:t>
      </w:r>
      <w:r w:rsidR="00F233C6" w:rsidRPr="00871492">
        <w:rPr>
          <w:color w:val="000000"/>
          <w:sz w:val="28"/>
          <w:szCs w:val="28"/>
        </w:rPr>
        <w:t xml:space="preserve"> лет.</w:t>
      </w:r>
      <w:r w:rsidR="00871492" w:rsidRPr="00871492">
        <w:rPr>
          <w:color w:val="000000"/>
          <w:sz w:val="28"/>
          <w:szCs w:val="28"/>
        </w:rPr>
        <w:t xml:space="preserve"> </w:t>
      </w:r>
      <w:r w:rsidR="00961542">
        <w:rPr>
          <w:color w:val="000000"/>
          <w:sz w:val="28"/>
          <w:szCs w:val="28"/>
        </w:rPr>
        <w:t>Мой ответ: «г</w:t>
      </w:r>
      <w:r w:rsidR="00871492" w:rsidRPr="00871492">
        <w:rPr>
          <w:color w:val="000000"/>
          <w:sz w:val="28"/>
          <w:szCs w:val="28"/>
        </w:rPr>
        <w:t>ении не падают с неба, они должны иметь возможность образо</w:t>
      </w:r>
      <w:r w:rsidR="004E07DA">
        <w:rPr>
          <w:color w:val="000000"/>
          <w:sz w:val="28"/>
          <w:szCs w:val="28"/>
        </w:rPr>
        <w:t>вы</w:t>
      </w:r>
      <w:r w:rsidR="00871492" w:rsidRPr="00871492">
        <w:rPr>
          <w:color w:val="000000"/>
          <w:sz w:val="28"/>
          <w:szCs w:val="28"/>
        </w:rPr>
        <w:t>ваться и разви</w:t>
      </w:r>
      <w:r w:rsidR="004E07DA">
        <w:rPr>
          <w:color w:val="000000"/>
          <w:sz w:val="28"/>
          <w:szCs w:val="28"/>
        </w:rPr>
        <w:t>ва</w:t>
      </w:r>
      <w:r w:rsidR="00871492" w:rsidRPr="00871492">
        <w:rPr>
          <w:color w:val="000000"/>
          <w:sz w:val="28"/>
          <w:szCs w:val="28"/>
        </w:rPr>
        <w:t>ться</w:t>
      </w:r>
      <w:r w:rsidR="00961542">
        <w:rPr>
          <w:color w:val="000000"/>
          <w:sz w:val="28"/>
          <w:szCs w:val="28"/>
        </w:rPr>
        <w:t>»</w:t>
      </w:r>
      <w:r w:rsidR="00871492">
        <w:rPr>
          <w:color w:val="000000"/>
          <w:sz w:val="28"/>
          <w:szCs w:val="28"/>
        </w:rPr>
        <w:t>.</w:t>
      </w:r>
    </w:p>
    <w:p w:rsidR="006F255A" w:rsidRDefault="00782424" w:rsidP="001675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D0693C">
        <w:rPr>
          <w:color w:val="000000"/>
          <w:sz w:val="28"/>
          <w:szCs w:val="28"/>
        </w:rPr>
        <w:t xml:space="preserve">едагогический стаж </w:t>
      </w:r>
      <w:r>
        <w:rPr>
          <w:color w:val="000000"/>
          <w:sz w:val="28"/>
          <w:szCs w:val="28"/>
        </w:rPr>
        <w:t xml:space="preserve">моей </w:t>
      </w:r>
      <w:r w:rsidR="00D0693C">
        <w:rPr>
          <w:color w:val="000000"/>
          <w:sz w:val="28"/>
          <w:szCs w:val="28"/>
        </w:rPr>
        <w:t>работы с детьми в дополнительном образовании составляет</w:t>
      </w:r>
      <w:r w:rsidR="00D430D7">
        <w:rPr>
          <w:color w:val="000000"/>
          <w:sz w:val="28"/>
          <w:szCs w:val="28"/>
        </w:rPr>
        <w:t xml:space="preserve"> </w:t>
      </w:r>
      <w:r w:rsidR="00D0693C">
        <w:rPr>
          <w:color w:val="000000"/>
          <w:sz w:val="28"/>
          <w:szCs w:val="28"/>
        </w:rPr>
        <w:t xml:space="preserve"> 20 лет. Начинала свою педагогическую деятельность с ребятами старшего и среднего школьного возраста, обучала их компьютерной грамотности, затем</w:t>
      </w:r>
      <w:r w:rsidR="00752959">
        <w:rPr>
          <w:color w:val="000000"/>
          <w:sz w:val="28"/>
          <w:szCs w:val="28"/>
        </w:rPr>
        <w:t xml:space="preserve"> были</w:t>
      </w:r>
      <w:r w:rsidR="00D0693C">
        <w:rPr>
          <w:color w:val="000000"/>
          <w:sz w:val="28"/>
          <w:szCs w:val="28"/>
        </w:rPr>
        <w:t xml:space="preserve"> дети начальной школы. И во</w:t>
      </w:r>
      <w:r>
        <w:rPr>
          <w:color w:val="000000"/>
          <w:sz w:val="28"/>
          <w:szCs w:val="28"/>
        </w:rPr>
        <w:t>т</w:t>
      </w:r>
      <w:r w:rsidR="00D0693C">
        <w:rPr>
          <w:color w:val="000000"/>
          <w:sz w:val="28"/>
          <w:szCs w:val="28"/>
        </w:rPr>
        <w:t xml:space="preserve"> уже около 5 лет работаю с дошкольниками</w:t>
      </w:r>
      <w:r w:rsidR="000D58D6">
        <w:rPr>
          <w:color w:val="000000"/>
          <w:sz w:val="28"/>
          <w:szCs w:val="28"/>
        </w:rPr>
        <w:t xml:space="preserve">, занимаясь конструированием и математикой. Если у подростков заметить творческие задатки легко (интеллектуальный уровень, необычные и незаурядные результаты на фоне других сверстников, результативность участия в конкурсах, активность при выполнении проектных работ и участия в творческих лабораториях </w:t>
      </w:r>
      <w:proofErr w:type="spellStart"/>
      <w:r w:rsidR="000D58D6">
        <w:rPr>
          <w:color w:val="000000"/>
          <w:sz w:val="28"/>
          <w:szCs w:val="28"/>
        </w:rPr>
        <w:t>и.д</w:t>
      </w:r>
      <w:proofErr w:type="spellEnd"/>
      <w:r w:rsidR="000D58D6">
        <w:rPr>
          <w:color w:val="000000"/>
          <w:sz w:val="28"/>
          <w:szCs w:val="28"/>
        </w:rPr>
        <w:t xml:space="preserve">.), то как </w:t>
      </w:r>
      <w:r w:rsidR="006F255A">
        <w:rPr>
          <w:color w:val="000000"/>
          <w:sz w:val="28"/>
          <w:szCs w:val="28"/>
        </w:rPr>
        <w:t xml:space="preserve">не пропустить первые «звоночки» в раннем детстве. Для решения данной проблемы я обратилась </w:t>
      </w:r>
      <w:r w:rsidR="006F255A" w:rsidRPr="006D682D">
        <w:rPr>
          <w:color w:val="000000"/>
          <w:sz w:val="28"/>
          <w:szCs w:val="28"/>
        </w:rPr>
        <w:t xml:space="preserve">к изучению </w:t>
      </w:r>
      <w:r w:rsidR="00167587">
        <w:rPr>
          <w:color w:val="000000"/>
          <w:sz w:val="28"/>
          <w:szCs w:val="28"/>
        </w:rPr>
        <w:t>вопроса</w:t>
      </w:r>
      <w:r w:rsidR="006F255A" w:rsidRPr="006D682D">
        <w:rPr>
          <w:color w:val="000000"/>
          <w:sz w:val="28"/>
          <w:szCs w:val="28"/>
        </w:rPr>
        <w:t xml:space="preserve"> одаренности в психолого-педагогической литературе</w:t>
      </w:r>
      <w:r w:rsidR="006F255A">
        <w:rPr>
          <w:color w:val="000000"/>
          <w:sz w:val="28"/>
          <w:szCs w:val="28"/>
        </w:rPr>
        <w:t xml:space="preserve">. </w:t>
      </w:r>
      <w:r w:rsidR="00812961">
        <w:rPr>
          <w:color w:val="000000"/>
          <w:sz w:val="28"/>
          <w:szCs w:val="28"/>
        </w:rPr>
        <w:t>«</w:t>
      </w:r>
      <w:r w:rsidR="00167587">
        <w:rPr>
          <w:color w:val="000000"/>
          <w:sz w:val="28"/>
          <w:szCs w:val="28"/>
        </w:rPr>
        <w:t>Т</w:t>
      </w:r>
      <w:r w:rsidR="006F255A" w:rsidRPr="006D682D">
        <w:rPr>
          <w:color w:val="000000"/>
          <w:sz w:val="28"/>
          <w:szCs w:val="28"/>
        </w:rPr>
        <w:t>ворчеств</w:t>
      </w:r>
      <w:r w:rsidR="00167587">
        <w:rPr>
          <w:color w:val="000000"/>
          <w:sz w:val="28"/>
          <w:szCs w:val="28"/>
        </w:rPr>
        <w:t>о -</w:t>
      </w:r>
      <w:r w:rsidR="006F255A" w:rsidRPr="006D682D">
        <w:rPr>
          <w:color w:val="000000"/>
          <w:sz w:val="28"/>
          <w:szCs w:val="28"/>
        </w:rPr>
        <w:t xml:space="preserve"> как универсальн</w:t>
      </w:r>
      <w:r w:rsidR="00167587">
        <w:rPr>
          <w:color w:val="000000"/>
          <w:sz w:val="28"/>
          <w:szCs w:val="28"/>
        </w:rPr>
        <w:t>ый</w:t>
      </w:r>
      <w:r w:rsidR="006F255A" w:rsidRPr="006D682D">
        <w:rPr>
          <w:color w:val="000000"/>
          <w:sz w:val="28"/>
          <w:szCs w:val="28"/>
        </w:rPr>
        <w:t xml:space="preserve"> механизм развития психики</w:t>
      </w:r>
      <w:r w:rsidR="00812961">
        <w:rPr>
          <w:color w:val="000000"/>
          <w:sz w:val="28"/>
          <w:szCs w:val="28"/>
        </w:rPr>
        <w:t>»</w:t>
      </w:r>
      <w:r w:rsidR="006F255A" w:rsidRPr="006D682D">
        <w:rPr>
          <w:color w:val="000000"/>
          <w:sz w:val="28"/>
          <w:szCs w:val="28"/>
        </w:rPr>
        <w:t xml:space="preserve"> </w:t>
      </w:r>
      <w:r w:rsidR="00167587">
        <w:rPr>
          <w:color w:val="000000"/>
          <w:sz w:val="28"/>
          <w:szCs w:val="28"/>
        </w:rPr>
        <w:t xml:space="preserve"> изучала в трудах  </w:t>
      </w:r>
      <w:r w:rsidR="006F255A" w:rsidRPr="006D682D">
        <w:rPr>
          <w:color w:val="000000"/>
          <w:sz w:val="28"/>
          <w:szCs w:val="28"/>
        </w:rPr>
        <w:t>А.М.</w:t>
      </w:r>
      <w:r w:rsidR="006B39C8">
        <w:rPr>
          <w:color w:val="000000"/>
          <w:sz w:val="28"/>
          <w:szCs w:val="28"/>
        </w:rPr>
        <w:t xml:space="preserve"> </w:t>
      </w:r>
      <w:r w:rsidR="006F255A" w:rsidRPr="006D682D">
        <w:rPr>
          <w:color w:val="000000"/>
          <w:sz w:val="28"/>
          <w:szCs w:val="28"/>
        </w:rPr>
        <w:t>Матюшкин</w:t>
      </w:r>
      <w:r w:rsidR="00167587">
        <w:rPr>
          <w:color w:val="000000"/>
          <w:sz w:val="28"/>
          <w:szCs w:val="28"/>
        </w:rPr>
        <w:t>а</w:t>
      </w:r>
      <w:r w:rsidR="006F255A" w:rsidRPr="006D682D">
        <w:rPr>
          <w:color w:val="000000"/>
          <w:sz w:val="28"/>
          <w:szCs w:val="28"/>
        </w:rPr>
        <w:t xml:space="preserve">, </w:t>
      </w:r>
      <w:r w:rsidR="00167587">
        <w:rPr>
          <w:color w:val="000000"/>
          <w:sz w:val="28"/>
          <w:szCs w:val="28"/>
        </w:rPr>
        <w:t xml:space="preserve">а </w:t>
      </w:r>
      <w:r w:rsidR="006F255A" w:rsidRPr="006D682D">
        <w:rPr>
          <w:color w:val="000000"/>
          <w:sz w:val="28"/>
          <w:szCs w:val="28"/>
        </w:rPr>
        <w:t xml:space="preserve">о значимости и </w:t>
      </w:r>
      <w:proofErr w:type="spellStart"/>
      <w:r w:rsidR="006F255A" w:rsidRPr="006D682D">
        <w:rPr>
          <w:color w:val="000000"/>
          <w:sz w:val="28"/>
          <w:szCs w:val="28"/>
        </w:rPr>
        <w:t>самоценности</w:t>
      </w:r>
      <w:proofErr w:type="spellEnd"/>
      <w:r w:rsidR="006F255A" w:rsidRPr="006D682D">
        <w:rPr>
          <w:color w:val="000000"/>
          <w:sz w:val="28"/>
          <w:szCs w:val="28"/>
        </w:rPr>
        <w:t xml:space="preserve"> дошкольного периода детства </w:t>
      </w:r>
      <w:r w:rsidR="00167587">
        <w:rPr>
          <w:color w:val="000000"/>
          <w:sz w:val="28"/>
          <w:szCs w:val="28"/>
        </w:rPr>
        <w:t xml:space="preserve"> прочла у </w:t>
      </w:r>
      <w:proofErr w:type="spellStart"/>
      <w:r w:rsidR="006F255A" w:rsidRPr="006D682D">
        <w:rPr>
          <w:color w:val="000000"/>
          <w:sz w:val="28"/>
          <w:szCs w:val="28"/>
        </w:rPr>
        <w:t>Л.С.Выготск</w:t>
      </w:r>
      <w:r w:rsidR="00167587">
        <w:rPr>
          <w:color w:val="000000"/>
          <w:sz w:val="28"/>
          <w:szCs w:val="28"/>
        </w:rPr>
        <w:t>ого</w:t>
      </w:r>
      <w:proofErr w:type="spellEnd"/>
      <w:r w:rsidR="006F255A" w:rsidRPr="006D682D">
        <w:rPr>
          <w:color w:val="000000"/>
          <w:sz w:val="28"/>
          <w:szCs w:val="28"/>
        </w:rPr>
        <w:t xml:space="preserve">, Д.Б. </w:t>
      </w:r>
      <w:proofErr w:type="spellStart"/>
      <w:r w:rsidR="006F255A" w:rsidRPr="006D682D">
        <w:rPr>
          <w:color w:val="000000"/>
          <w:sz w:val="28"/>
          <w:szCs w:val="28"/>
        </w:rPr>
        <w:t>Эльконин</w:t>
      </w:r>
      <w:r w:rsidR="00167587">
        <w:rPr>
          <w:color w:val="000000"/>
          <w:sz w:val="28"/>
          <w:szCs w:val="28"/>
        </w:rPr>
        <w:t>а</w:t>
      </w:r>
      <w:proofErr w:type="spellEnd"/>
      <w:r w:rsidR="006F255A" w:rsidRPr="006D682D">
        <w:rPr>
          <w:color w:val="000000"/>
          <w:sz w:val="28"/>
          <w:szCs w:val="28"/>
        </w:rPr>
        <w:t>.</w:t>
      </w:r>
    </w:p>
    <w:p w:rsidR="0020769D" w:rsidRDefault="006B39C8" w:rsidP="006B39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близка</w:t>
      </w:r>
      <w:r w:rsidR="004A7D92" w:rsidRPr="0020769D">
        <w:rPr>
          <w:color w:val="000000"/>
          <w:sz w:val="28"/>
          <w:szCs w:val="28"/>
        </w:rPr>
        <w:t xml:space="preserve"> концепци</w:t>
      </w:r>
      <w:r>
        <w:rPr>
          <w:color w:val="000000"/>
          <w:sz w:val="28"/>
          <w:szCs w:val="28"/>
        </w:rPr>
        <w:t>я</w:t>
      </w:r>
      <w:r w:rsidR="004A7D92" w:rsidRPr="002076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творческой одаренности Алексея Михайловича</w:t>
      </w:r>
      <w:r w:rsidR="004A7D92" w:rsidRPr="006D682D">
        <w:rPr>
          <w:color w:val="000000"/>
          <w:sz w:val="28"/>
          <w:szCs w:val="28"/>
        </w:rPr>
        <w:t xml:space="preserve"> Матюшкина</w:t>
      </w:r>
      <w:r>
        <w:rPr>
          <w:color w:val="000000"/>
          <w:sz w:val="28"/>
          <w:szCs w:val="28"/>
        </w:rPr>
        <w:t>.</w:t>
      </w:r>
      <w:r w:rsidR="004A7D92" w:rsidRPr="006D68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4A7D92" w:rsidRPr="006D682D">
        <w:rPr>
          <w:color w:val="000000"/>
          <w:sz w:val="28"/>
          <w:szCs w:val="28"/>
        </w:rPr>
        <w:t>даренность – «творческий потенциал, раскрывающийся в любой из областей человеческой деятельности в процессе постановки и нахождения оригинальных решений, разного рода проблем: научных, техни</w:t>
      </w:r>
      <w:r w:rsidR="00B34B58">
        <w:rPr>
          <w:color w:val="000000"/>
          <w:sz w:val="28"/>
          <w:szCs w:val="28"/>
        </w:rPr>
        <w:t>ческих, духовных»</w:t>
      </w:r>
      <w:r w:rsidR="004A7D92" w:rsidRPr="006D682D">
        <w:rPr>
          <w:color w:val="000000"/>
          <w:sz w:val="28"/>
          <w:szCs w:val="28"/>
        </w:rPr>
        <w:t xml:space="preserve">. У разных детей творческий потенциал различен. </w:t>
      </w:r>
      <w:r>
        <w:rPr>
          <w:color w:val="000000"/>
          <w:sz w:val="28"/>
          <w:szCs w:val="28"/>
        </w:rPr>
        <w:t xml:space="preserve">Для себя я вычленила следующие структурные компоненты творческой одаренности, </w:t>
      </w:r>
      <w:r w:rsidR="00782424">
        <w:rPr>
          <w:color w:val="000000"/>
          <w:sz w:val="28"/>
          <w:szCs w:val="28"/>
        </w:rPr>
        <w:t>на которые</w:t>
      </w:r>
      <w:r>
        <w:rPr>
          <w:color w:val="000000"/>
          <w:sz w:val="28"/>
          <w:szCs w:val="28"/>
        </w:rPr>
        <w:t xml:space="preserve"> я обращаю внимание </w:t>
      </w:r>
      <w:r w:rsidR="00782424">
        <w:rPr>
          <w:color w:val="000000"/>
          <w:sz w:val="28"/>
          <w:szCs w:val="28"/>
        </w:rPr>
        <w:t>у дошкольников,</w:t>
      </w:r>
      <w:r>
        <w:rPr>
          <w:color w:val="000000"/>
          <w:sz w:val="28"/>
          <w:szCs w:val="28"/>
        </w:rPr>
        <w:t xml:space="preserve"> посещающих занятия </w:t>
      </w:r>
      <w:r w:rsidR="00782424">
        <w:rPr>
          <w:color w:val="000000"/>
          <w:sz w:val="28"/>
          <w:szCs w:val="28"/>
        </w:rPr>
        <w:t>в моем объединении</w:t>
      </w:r>
      <w:r>
        <w:rPr>
          <w:color w:val="000000"/>
          <w:sz w:val="28"/>
          <w:szCs w:val="28"/>
        </w:rPr>
        <w:t>:</w:t>
      </w:r>
    </w:p>
    <w:p w:rsidR="006B39C8" w:rsidRPr="006D682D" w:rsidRDefault="00DF03E4" w:rsidP="002F763A">
      <w:pPr>
        <w:numPr>
          <w:ilvl w:val="0"/>
          <w:numId w:val="2"/>
        </w:num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и специальны</w:t>
      </w:r>
      <w:r w:rsidR="006B39C8" w:rsidRPr="006B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6B39C8" w:rsidRPr="006D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выше среднего уровня;</w:t>
      </w:r>
    </w:p>
    <w:p w:rsidR="00DF03E4" w:rsidRPr="006D682D" w:rsidRDefault="00DF03E4" w:rsidP="002F763A">
      <w:pPr>
        <w:numPr>
          <w:ilvl w:val="0"/>
          <w:numId w:val="2"/>
        </w:numPr>
        <w:tabs>
          <w:tab w:val="clear" w:pos="720"/>
          <w:tab w:val="num" w:pos="567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доминирующая познавательная мотивация;</w:t>
      </w:r>
    </w:p>
    <w:p w:rsidR="00DF03E4" w:rsidRPr="006D682D" w:rsidRDefault="00DF03E4" w:rsidP="002F763A">
      <w:pPr>
        <w:numPr>
          <w:ilvl w:val="0"/>
          <w:numId w:val="2"/>
        </w:num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креативность (способность преобразовывать знания с </w:t>
      </w:r>
      <w:r w:rsidR="0079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участием воображения и фантазии</w:t>
      </w:r>
      <w:r w:rsidRPr="006D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130B7" w:rsidRDefault="006B39C8" w:rsidP="003A74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</w:t>
      </w:r>
      <w:r w:rsidR="003A745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</w:t>
      </w:r>
      <w:r w:rsidR="00DF03E4" w:rsidRPr="0020769D">
        <w:rPr>
          <w:color w:val="000000"/>
          <w:sz w:val="28"/>
          <w:szCs w:val="28"/>
        </w:rPr>
        <w:t>а мой взгляд</w:t>
      </w:r>
      <w:r w:rsidR="00DF03E4" w:rsidRPr="006D68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</w:t>
      </w:r>
      <w:r w:rsidRPr="006D682D">
        <w:rPr>
          <w:color w:val="000000"/>
          <w:sz w:val="28"/>
          <w:szCs w:val="28"/>
        </w:rPr>
        <w:t xml:space="preserve">даренных детей, </w:t>
      </w:r>
      <w:r w:rsidR="00DF03E4" w:rsidRPr="006D682D">
        <w:rPr>
          <w:color w:val="000000"/>
          <w:sz w:val="28"/>
          <w:szCs w:val="28"/>
        </w:rPr>
        <w:t>отмеча</w:t>
      </w:r>
      <w:r w:rsidR="00DF03E4" w:rsidRPr="0020769D">
        <w:rPr>
          <w:color w:val="000000"/>
          <w:sz w:val="28"/>
          <w:szCs w:val="28"/>
        </w:rPr>
        <w:t>е</w:t>
      </w:r>
      <w:r w:rsidR="00DF03E4" w:rsidRPr="006D682D">
        <w:rPr>
          <w:color w:val="000000"/>
          <w:sz w:val="28"/>
          <w:szCs w:val="28"/>
        </w:rPr>
        <w:t>т высокая любознательность и исследовательская активность</w:t>
      </w:r>
      <w:r w:rsidR="00DF03E4">
        <w:rPr>
          <w:color w:val="000000"/>
          <w:sz w:val="28"/>
          <w:szCs w:val="28"/>
        </w:rPr>
        <w:t xml:space="preserve">, </w:t>
      </w:r>
      <w:r w:rsidR="00DF03E4" w:rsidRPr="006D682D">
        <w:rPr>
          <w:color w:val="000000"/>
          <w:sz w:val="28"/>
          <w:szCs w:val="28"/>
        </w:rPr>
        <w:t>способность отслеживать причинно-следственные связи и делать соответствующие выводы.</w:t>
      </w:r>
    </w:p>
    <w:p w:rsidR="002C6C69" w:rsidRDefault="003C4B51" w:rsidP="00B34B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Pr="003C4B51">
        <w:rPr>
          <w:color w:val="000000"/>
          <w:sz w:val="28"/>
          <w:szCs w:val="28"/>
        </w:rPr>
        <w:t xml:space="preserve">Малыши, переступившие порог </w:t>
      </w:r>
      <w:r>
        <w:rPr>
          <w:color w:val="000000"/>
          <w:sz w:val="28"/>
          <w:szCs w:val="28"/>
        </w:rPr>
        <w:t xml:space="preserve">нашего </w:t>
      </w:r>
      <w:r w:rsidRPr="003C4B51">
        <w:rPr>
          <w:color w:val="000000"/>
          <w:sz w:val="28"/>
          <w:szCs w:val="28"/>
        </w:rPr>
        <w:t xml:space="preserve">учреждения дополнительного образования, оказываются в совершенно новых для них условиях. От того, как </w:t>
      </w:r>
      <w:r>
        <w:rPr>
          <w:color w:val="000000"/>
          <w:sz w:val="28"/>
          <w:szCs w:val="28"/>
        </w:rPr>
        <w:t>пройдет первая встреча</w:t>
      </w:r>
      <w:r w:rsidRPr="003C4B51">
        <w:rPr>
          <w:color w:val="000000"/>
          <w:sz w:val="28"/>
          <w:szCs w:val="28"/>
        </w:rPr>
        <w:t xml:space="preserve">, во многом зависит не только успешность адаптации ребёнка, но и его </w:t>
      </w:r>
      <w:r>
        <w:rPr>
          <w:color w:val="000000"/>
          <w:sz w:val="28"/>
          <w:szCs w:val="28"/>
        </w:rPr>
        <w:t xml:space="preserve">творческое </w:t>
      </w:r>
      <w:r w:rsidRPr="003C4B51">
        <w:rPr>
          <w:color w:val="000000"/>
          <w:sz w:val="28"/>
          <w:szCs w:val="28"/>
        </w:rPr>
        <w:t>развитие.</w:t>
      </w:r>
      <w:r>
        <w:rPr>
          <w:color w:val="000000"/>
          <w:sz w:val="28"/>
          <w:szCs w:val="28"/>
        </w:rPr>
        <w:t xml:space="preserve"> Предметно-развивающая среда </w:t>
      </w:r>
      <w:r w:rsidR="009D46C7">
        <w:rPr>
          <w:color w:val="000000"/>
          <w:sz w:val="28"/>
          <w:szCs w:val="28"/>
        </w:rPr>
        <w:t xml:space="preserve">нашего </w:t>
      </w:r>
      <w:r w:rsidR="00B34B58">
        <w:rPr>
          <w:color w:val="000000"/>
          <w:sz w:val="28"/>
          <w:szCs w:val="28"/>
        </w:rPr>
        <w:t>объединения</w:t>
      </w:r>
      <w:r w:rsidR="00211789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</w:t>
      </w:r>
      <w:r w:rsidR="00211789" w:rsidRPr="009D46C7">
        <w:rPr>
          <w:color w:val="000000"/>
          <w:sz w:val="28"/>
          <w:szCs w:val="28"/>
        </w:rPr>
        <w:t>выступает стимулом к занимательной, эмоционально-окрашенной совместной деятельности</w:t>
      </w:r>
      <w:r w:rsidR="009D46C7">
        <w:rPr>
          <w:color w:val="000000"/>
          <w:sz w:val="28"/>
          <w:szCs w:val="28"/>
        </w:rPr>
        <w:t>.</w:t>
      </w:r>
      <w:r w:rsidR="00211789" w:rsidRPr="009D46C7">
        <w:rPr>
          <w:color w:val="000000"/>
          <w:sz w:val="28"/>
          <w:szCs w:val="28"/>
        </w:rPr>
        <w:t xml:space="preserve"> </w:t>
      </w:r>
      <w:r w:rsidR="009D46C7">
        <w:rPr>
          <w:color w:val="000000"/>
          <w:sz w:val="28"/>
          <w:szCs w:val="28"/>
        </w:rPr>
        <w:t xml:space="preserve"> На занятиях,  я расставляю акценты на </w:t>
      </w:r>
      <w:r w:rsidR="00782424">
        <w:rPr>
          <w:rStyle w:val="c0"/>
          <w:color w:val="000000"/>
          <w:sz w:val="28"/>
          <w:szCs w:val="28"/>
        </w:rPr>
        <w:t>вовлечение дошкольников в</w:t>
      </w:r>
      <w:r w:rsidR="009D46C7">
        <w:rPr>
          <w:rStyle w:val="c0"/>
          <w:color w:val="000000"/>
          <w:sz w:val="28"/>
          <w:szCs w:val="28"/>
        </w:rPr>
        <w:t xml:space="preserve"> специфические виды деятельности (предметные игры, конструирование и др.); </w:t>
      </w:r>
      <w:r w:rsidR="00782424">
        <w:rPr>
          <w:rStyle w:val="c0"/>
          <w:color w:val="000000"/>
          <w:sz w:val="28"/>
          <w:szCs w:val="28"/>
        </w:rPr>
        <w:t>моделир</w:t>
      </w:r>
      <w:r w:rsidR="009D46C7">
        <w:rPr>
          <w:rStyle w:val="c0"/>
          <w:color w:val="000000"/>
          <w:sz w:val="28"/>
          <w:szCs w:val="28"/>
        </w:rPr>
        <w:t xml:space="preserve">ую </w:t>
      </w:r>
      <w:r w:rsidR="00782424">
        <w:rPr>
          <w:rStyle w:val="c0"/>
          <w:color w:val="000000"/>
          <w:sz w:val="28"/>
          <w:szCs w:val="28"/>
        </w:rPr>
        <w:t>для детей ситуаци</w:t>
      </w:r>
      <w:r w:rsidR="009D46C7">
        <w:rPr>
          <w:rStyle w:val="c0"/>
          <w:color w:val="000000"/>
          <w:sz w:val="28"/>
          <w:szCs w:val="28"/>
        </w:rPr>
        <w:t>и</w:t>
      </w:r>
      <w:r w:rsidR="00782424">
        <w:rPr>
          <w:rStyle w:val="c0"/>
          <w:color w:val="000000"/>
          <w:sz w:val="28"/>
          <w:szCs w:val="28"/>
        </w:rPr>
        <w:t xml:space="preserve"> незавершённости и открытости деятельности и мышления;</w:t>
      </w:r>
      <w:r w:rsidR="009D46C7">
        <w:rPr>
          <w:rStyle w:val="c0"/>
          <w:color w:val="000000"/>
          <w:sz w:val="28"/>
          <w:szCs w:val="28"/>
        </w:rPr>
        <w:t xml:space="preserve"> </w:t>
      </w:r>
      <w:r w:rsidR="00782424">
        <w:rPr>
          <w:rStyle w:val="c0"/>
          <w:color w:val="000000"/>
          <w:sz w:val="28"/>
          <w:szCs w:val="28"/>
        </w:rPr>
        <w:t>поощр</w:t>
      </w:r>
      <w:r w:rsidR="009D46C7">
        <w:rPr>
          <w:rStyle w:val="c0"/>
          <w:color w:val="000000"/>
          <w:sz w:val="28"/>
          <w:szCs w:val="28"/>
        </w:rPr>
        <w:t xml:space="preserve">яю </w:t>
      </w:r>
      <w:r w:rsidR="00782424">
        <w:rPr>
          <w:rStyle w:val="c0"/>
          <w:color w:val="000000"/>
          <w:sz w:val="28"/>
          <w:szCs w:val="28"/>
        </w:rPr>
        <w:t xml:space="preserve"> высказывания множества вопросов;</w:t>
      </w:r>
      <w:r w:rsidR="009D46C7">
        <w:rPr>
          <w:rStyle w:val="c0"/>
          <w:color w:val="000000"/>
          <w:sz w:val="28"/>
          <w:szCs w:val="28"/>
        </w:rPr>
        <w:t xml:space="preserve"> </w:t>
      </w:r>
      <w:r w:rsidR="00782424">
        <w:rPr>
          <w:rStyle w:val="c0"/>
          <w:color w:val="000000"/>
          <w:sz w:val="28"/>
          <w:szCs w:val="28"/>
        </w:rPr>
        <w:t>использ</w:t>
      </w:r>
      <w:r w:rsidR="009D46C7">
        <w:rPr>
          <w:rStyle w:val="c0"/>
          <w:color w:val="000000"/>
          <w:sz w:val="28"/>
          <w:szCs w:val="28"/>
        </w:rPr>
        <w:t>ую</w:t>
      </w:r>
      <w:r w:rsidR="00782424">
        <w:rPr>
          <w:rStyle w:val="c0"/>
          <w:color w:val="000000"/>
          <w:sz w:val="28"/>
          <w:szCs w:val="28"/>
        </w:rPr>
        <w:t xml:space="preserve"> в обучении провокационны</w:t>
      </w:r>
      <w:r w:rsidR="009D46C7">
        <w:rPr>
          <w:rStyle w:val="c0"/>
          <w:color w:val="000000"/>
          <w:sz w:val="28"/>
          <w:szCs w:val="28"/>
        </w:rPr>
        <w:t>е</w:t>
      </w:r>
      <w:r w:rsidR="00782424">
        <w:rPr>
          <w:rStyle w:val="c0"/>
          <w:color w:val="000000"/>
          <w:sz w:val="28"/>
          <w:szCs w:val="28"/>
        </w:rPr>
        <w:t xml:space="preserve"> вопрос</w:t>
      </w:r>
      <w:r w:rsidR="009D46C7">
        <w:rPr>
          <w:rStyle w:val="c0"/>
          <w:color w:val="000000"/>
          <w:sz w:val="28"/>
          <w:szCs w:val="28"/>
        </w:rPr>
        <w:t xml:space="preserve">ы, </w:t>
      </w:r>
      <w:r w:rsidR="00782424">
        <w:rPr>
          <w:rStyle w:val="c0"/>
          <w:color w:val="000000"/>
          <w:sz w:val="28"/>
          <w:szCs w:val="28"/>
        </w:rPr>
        <w:t>стимул</w:t>
      </w:r>
      <w:r w:rsidR="009D46C7">
        <w:rPr>
          <w:rStyle w:val="c0"/>
          <w:color w:val="000000"/>
          <w:sz w:val="28"/>
          <w:szCs w:val="28"/>
        </w:rPr>
        <w:t>ируя</w:t>
      </w:r>
      <w:r w:rsidR="00782424">
        <w:rPr>
          <w:rStyle w:val="c0"/>
          <w:color w:val="000000"/>
          <w:sz w:val="28"/>
          <w:szCs w:val="28"/>
        </w:rPr>
        <w:t xml:space="preserve"> выработк</w:t>
      </w:r>
      <w:r w:rsidR="009D46C7">
        <w:rPr>
          <w:rStyle w:val="c0"/>
          <w:color w:val="000000"/>
          <w:sz w:val="28"/>
          <w:szCs w:val="28"/>
        </w:rPr>
        <w:t>у</w:t>
      </w:r>
      <w:r w:rsidR="00782424">
        <w:rPr>
          <w:rStyle w:val="c0"/>
          <w:color w:val="000000"/>
          <w:sz w:val="28"/>
          <w:szCs w:val="28"/>
        </w:rPr>
        <w:t xml:space="preserve"> детьми собственных </w:t>
      </w:r>
      <w:r w:rsidR="00042C21">
        <w:rPr>
          <w:rStyle w:val="c0"/>
          <w:color w:val="000000"/>
          <w:sz w:val="28"/>
          <w:szCs w:val="28"/>
        </w:rPr>
        <w:t>выводов, а не</w:t>
      </w:r>
      <w:r w:rsidR="009D46C7">
        <w:rPr>
          <w:rStyle w:val="c0"/>
          <w:color w:val="000000"/>
          <w:sz w:val="28"/>
          <w:szCs w:val="28"/>
        </w:rPr>
        <w:t>принятие готовых.</w:t>
      </w:r>
      <w:r w:rsidR="00B34B58">
        <w:rPr>
          <w:rStyle w:val="c0"/>
          <w:color w:val="000000"/>
          <w:sz w:val="28"/>
          <w:szCs w:val="28"/>
        </w:rPr>
        <w:t xml:space="preserve"> Примером н</w:t>
      </w:r>
      <w:r w:rsidR="002C6C69" w:rsidRPr="00B34B58">
        <w:rPr>
          <w:rStyle w:val="c0"/>
          <w:color w:val="000000"/>
          <w:sz w:val="28"/>
          <w:szCs w:val="28"/>
        </w:rPr>
        <w:t>аиболее успешно</w:t>
      </w:r>
      <w:r w:rsidR="00B34B58">
        <w:rPr>
          <w:rStyle w:val="c0"/>
          <w:color w:val="000000"/>
          <w:sz w:val="28"/>
          <w:szCs w:val="28"/>
        </w:rPr>
        <w:t>го</w:t>
      </w:r>
      <w:r w:rsidR="002C6C69" w:rsidRPr="00B34B58">
        <w:rPr>
          <w:rStyle w:val="c0"/>
          <w:color w:val="000000"/>
          <w:sz w:val="28"/>
          <w:szCs w:val="28"/>
        </w:rPr>
        <w:t xml:space="preserve"> становлени</w:t>
      </w:r>
      <w:r w:rsidR="00B34B58">
        <w:rPr>
          <w:rStyle w:val="c0"/>
          <w:color w:val="000000"/>
          <w:sz w:val="28"/>
          <w:szCs w:val="28"/>
        </w:rPr>
        <w:t>я</w:t>
      </w:r>
      <w:r w:rsidR="002C6C69" w:rsidRPr="00B34B58">
        <w:rPr>
          <w:rStyle w:val="c0"/>
          <w:color w:val="000000"/>
          <w:sz w:val="28"/>
          <w:szCs w:val="28"/>
        </w:rPr>
        <w:t xml:space="preserve"> творческого воображения у детей происходит в игровой деятельности с использованием «</w:t>
      </w:r>
      <w:proofErr w:type="spellStart"/>
      <w:r w:rsidR="00B34B58" w:rsidRPr="00B34B58">
        <w:rPr>
          <w:rStyle w:val="c0"/>
          <w:color w:val="000000"/>
          <w:sz w:val="28"/>
          <w:szCs w:val="28"/>
        </w:rPr>
        <w:t>Лихвинской</w:t>
      </w:r>
      <w:proofErr w:type="spellEnd"/>
      <w:r w:rsidR="00B34B58" w:rsidRPr="00B34B58">
        <w:rPr>
          <w:rStyle w:val="c0"/>
          <w:color w:val="000000"/>
          <w:sz w:val="28"/>
          <w:szCs w:val="28"/>
        </w:rPr>
        <w:t xml:space="preserve"> шкатулки</w:t>
      </w:r>
      <w:r w:rsidR="002C6C69" w:rsidRPr="00B34B58">
        <w:rPr>
          <w:rStyle w:val="c0"/>
          <w:color w:val="000000"/>
          <w:sz w:val="28"/>
          <w:szCs w:val="28"/>
        </w:rPr>
        <w:t>»  (</w:t>
      </w:r>
      <w:r w:rsidR="00B34B58">
        <w:rPr>
          <w:rStyle w:val="c0"/>
          <w:color w:val="000000"/>
          <w:sz w:val="28"/>
          <w:szCs w:val="28"/>
        </w:rPr>
        <w:t>шкатулки</w:t>
      </w:r>
      <w:r w:rsidR="002C6C69" w:rsidRPr="00B34B58">
        <w:rPr>
          <w:rStyle w:val="c0"/>
          <w:color w:val="000000"/>
          <w:sz w:val="28"/>
          <w:szCs w:val="28"/>
        </w:rPr>
        <w:t xml:space="preserve"> фантазирования), целью которой является: учить детей формулированию и построению гипотез; упражнять в фантазировании, разви</w:t>
      </w:r>
      <w:r w:rsidR="00FA1AC1">
        <w:rPr>
          <w:rStyle w:val="c0"/>
          <w:color w:val="000000"/>
          <w:sz w:val="28"/>
          <w:szCs w:val="28"/>
        </w:rPr>
        <w:t>вать</w:t>
      </w:r>
      <w:r w:rsidR="002C6C69" w:rsidRPr="00B34B58">
        <w:rPr>
          <w:rStyle w:val="c0"/>
          <w:color w:val="000000"/>
          <w:sz w:val="28"/>
          <w:szCs w:val="28"/>
        </w:rPr>
        <w:t xml:space="preserve"> интеллектуальны</w:t>
      </w:r>
      <w:r w:rsidR="00FA1AC1">
        <w:rPr>
          <w:rStyle w:val="c0"/>
          <w:color w:val="000000"/>
          <w:sz w:val="28"/>
          <w:szCs w:val="28"/>
        </w:rPr>
        <w:t>е</w:t>
      </w:r>
      <w:r w:rsidR="002C6C69" w:rsidRPr="00B34B58">
        <w:rPr>
          <w:rStyle w:val="c0"/>
          <w:color w:val="000000"/>
          <w:sz w:val="28"/>
          <w:szCs w:val="28"/>
        </w:rPr>
        <w:t xml:space="preserve"> способност</w:t>
      </w:r>
      <w:r w:rsidR="00FA1AC1">
        <w:rPr>
          <w:rStyle w:val="c0"/>
          <w:color w:val="000000"/>
          <w:sz w:val="28"/>
          <w:szCs w:val="28"/>
        </w:rPr>
        <w:t>и</w:t>
      </w:r>
      <w:r w:rsidR="002C6C69" w:rsidRPr="00B34B58">
        <w:rPr>
          <w:rStyle w:val="c0"/>
          <w:color w:val="000000"/>
          <w:sz w:val="28"/>
          <w:szCs w:val="28"/>
        </w:rPr>
        <w:t>.</w:t>
      </w:r>
      <w:r w:rsidR="00B34B58">
        <w:rPr>
          <w:rStyle w:val="c0"/>
          <w:color w:val="000000"/>
          <w:sz w:val="28"/>
          <w:szCs w:val="28"/>
        </w:rPr>
        <w:t xml:space="preserve"> </w:t>
      </w:r>
      <w:r w:rsidR="002C6C69" w:rsidRPr="00B34B58">
        <w:rPr>
          <w:rStyle w:val="c0"/>
          <w:color w:val="000000"/>
          <w:sz w:val="28"/>
          <w:szCs w:val="28"/>
        </w:rPr>
        <w:t>Детям  предполагается: решить определённую проблему, выдвинуть гипотезу, продолжить рассказ или сочинить свой; нарисовать несуществующий образ, свои эмоции, чувства. Для этого необходимы: свобода мысли, индивидуализация и оригинальность решений, отсутствие страха быть неправильно понятым, высказать не совсем традиционный ответ.</w:t>
      </w:r>
    </w:p>
    <w:p w:rsidR="00B34B58" w:rsidRPr="00D51987" w:rsidRDefault="00B34B58" w:rsidP="000C78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7D5E">
        <w:rPr>
          <w:color w:val="000000"/>
          <w:sz w:val="28"/>
          <w:szCs w:val="28"/>
        </w:rPr>
        <w:t xml:space="preserve">         </w:t>
      </w:r>
      <w:r w:rsidRPr="006D682D">
        <w:rPr>
          <w:color w:val="000000"/>
          <w:sz w:val="28"/>
          <w:szCs w:val="28"/>
        </w:rPr>
        <w:t xml:space="preserve">Наряду с тем, что одаренные дети имеют ряд преимуществ перед своими сверстниками, им приходится сталкиваться и со специфическими трудностями. В первую очередь это связано с отношениями родителей к одаренности своих детей. Некоторые родители, обнаруживая у своего ребенка ранние проявления одаренности, все свои усилия направляют на развитие его способностей в соответствии со своими представлениями о целях и задачах воспитания. При этом, как отмечает А.В. Петровский, </w:t>
      </w:r>
      <w:r w:rsidR="00C2106D">
        <w:rPr>
          <w:color w:val="000000"/>
          <w:sz w:val="28"/>
          <w:szCs w:val="28"/>
        </w:rPr>
        <w:t>«</w:t>
      </w:r>
      <w:r w:rsidRPr="006D682D">
        <w:rPr>
          <w:color w:val="000000"/>
          <w:sz w:val="28"/>
          <w:szCs w:val="28"/>
        </w:rPr>
        <w:t xml:space="preserve">считая своего ребенка вундеркиндом, внимание обращают лишь на первую часть этого слова - акцентируют исключительность ребенка, забывая, что он </w:t>
      </w:r>
      <w:r w:rsidRPr="006D682D">
        <w:rPr>
          <w:color w:val="000000"/>
          <w:sz w:val="28"/>
          <w:szCs w:val="28"/>
        </w:rPr>
        <w:lastRenderedPageBreak/>
        <w:t>остается все же ребенком</w:t>
      </w:r>
      <w:r w:rsidR="00C2106D">
        <w:rPr>
          <w:color w:val="000000"/>
          <w:sz w:val="28"/>
          <w:szCs w:val="28"/>
        </w:rPr>
        <w:t>»</w:t>
      </w:r>
      <w:r w:rsidRPr="006D682D">
        <w:rPr>
          <w:color w:val="000000"/>
          <w:sz w:val="28"/>
          <w:szCs w:val="28"/>
        </w:rPr>
        <w:t>. Если одаренность проявляется в како</w:t>
      </w:r>
      <w:r w:rsidR="00C2106D">
        <w:rPr>
          <w:color w:val="000000"/>
          <w:sz w:val="28"/>
          <w:szCs w:val="28"/>
        </w:rPr>
        <w:t>м</w:t>
      </w:r>
      <w:r w:rsidRPr="006D682D">
        <w:rPr>
          <w:color w:val="000000"/>
          <w:sz w:val="28"/>
          <w:szCs w:val="28"/>
        </w:rPr>
        <w:t xml:space="preserve">-то </w:t>
      </w:r>
      <w:r w:rsidR="00C2106D">
        <w:rPr>
          <w:color w:val="000000"/>
          <w:sz w:val="28"/>
          <w:szCs w:val="28"/>
        </w:rPr>
        <w:t>определенном</w:t>
      </w:r>
      <w:r w:rsidRPr="006D682D">
        <w:rPr>
          <w:color w:val="000000"/>
          <w:sz w:val="28"/>
          <w:szCs w:val="28"/>
        </w:rPr>
        <w:t xml:space="preserve"> </w:t>
      </w:r>
      <w:r w:rsidR="00C2106D">
        <w:rPr>
          <w:color w:val="000000"/>
          <w:sz w:val="28"/>
          <w:szCs w:val="28"/>
        </w:rPr>
        <w:t>направлении</w:t>
      </w:r>
      <w:r w:rsidRPr="006D682D">
        <w:rPr>
          <w:color w:val="000000"/>
          <w:sz w:val="28"/>
          <w:szCs w:val="28"/>
        </w:rPr>
        <w:t>, то родители</w:t>
      </w:r>
      <w:r w:rsidR="00740C6A">
        <w:rPr>
          <w:color w:val="000000"/>
          <w:sz w:val="28"/>
          <w:szCs w:val="28"/>
        </w:rPr>
        <w:t xml:space="preserve"> стараются</w:t>
      </w:r>
      <w:r w:rsidRPr="006D682D">
        <w:rPr>
          <w:color w:val="000000"/>
          <w:sz w:val="28"/>
          <w:szCs w:val="28"/>
        </w:rPr>
        <w:t xml:space="preserve"> заполн</w:t>
      </w:r>
      <w:r w:rsidR="00740C6A">
        <w:rPr>
          <w:color w:val="000000"/>
          <w:sz w:val="28"/>
          <w:szCs w:val="28"/>
        </w:rPr>
        <w:t>ить</w:t>
      </w:r>
      <w:r w:rsidRPr="006D682D">
        <w:rPr>
          <w:color w:val="000000"/>
          <w:sz w:val="28"/>
          <w:szCs w:val="28"/>
        </w:rPr>
        <w:t xml:space="preserve"> его жизнь занятиями в данной </w:t>
      </w:r>
      <w:r w:rsidR="00C2106D">
        <w:rPr>
          <w:color w:val="000000"/>
          <w:sz w:val="28"/>
          <w:szCs w:val="28"/>
        </w:rPr>
        <w:t>сфере</w:t>
      </w:r>
      <w:r w:rsidRPr="006D682D">
        <w:rPr>
          <w:color w:val="000000"/>
          <w:sz w:val="28"/>
          <w:szCs w:val="28"/>
        </w:rPr>
        <w:t xml:space="preserve">, </w:t>
      </w:r>
      <w:r w:rsidR="00740C6A">
        <w:rPr>
          <w:color w:val="000000"/>
          <w:sz w:val="28"/>
          <w:szCs w:val="28"/>
        </w:rPr>
        <w:t xml:space="preserve">не давая </w:t>
      </w:r>
      <w:r w:rsidRPr="006D682D">
        <w:rPr>
          <w:color w:val="000000"/>
          <w:sz w:val="28"/>
          <w:szCs w:val="28"/>
        </w:rPr>
        <w:t xml:space="preserve"> разви</w:t>
      </w:r>
      <w:r w:rsidR="00740C6A">
        <w:rPr>
          <w:color w:val="000000"/>
          <w:sz w:val="28"/>
          <w:szCs w:val="28"/>
        </w:rPr>
        <w:t>ваться в прочих направлениях</w:t>
      </w:r>
      <w:r w:rsidRPr="006D682D">
        <w:rPr>
          <w:color w:val="000000"/>
          <w:sz w:val="28"/>
          <w:szCs w:val="28"/>
        </w:rPr>
        <w:t xml:space="preserve">. </w:t>
      </w:r>
      <w:r w:rsidR="00C2106D">
        <w:rPr>
          <w:color w:val="000000"/>
          <w:sz w:val="28"/>
          <w:szCs w:val="28"/>
        </w:rPr>
        <w:t>Другие</w:t>
      </w:r>
      <w:r w:rsidRPr="00FD7D5E">
        <w:rPr>
          <w:color w:val="000000"/>
          <w:sz w:val="28"/>
          <w:szCs w:val="28"/>
        </w:rPr>
        <w:t xml:space="preserve"> видят в одаренности престижность, возможность самоутверждения.</w:t>
      </w:r>
      <w:r>
        <w:rPr>
          <w:color w:val="000000"/>
          <w:sz w:val="28"/>
          <w:szCs w:val="28"/>
        </w:rPr>
        <w:t xml:space="preserve"> Моя задача как педагога, направить потенциал родителя и совместными усилиями решить эту сложную задачу. </w:t>
      </w:r>
      <w:r w:rsidRPr="007514AB">
        <w:rPr>
          <w:color w:val="000000"/>
          <w:sz w:val="28"/>
          <w:szCs w:val="28"/>
        </w:rPr>
        <w:t xml:space="preserve"> В период  сложной эпидемиологической обстановки онлайн-консультирование по вопросам развития творческ</w:t>
      </w:r>
      <w:r w:rsidR="00740C6A">
        <w:rPr>
          <w:color w:val="000000"/>
          <w:sz w:val="28"/>
          <w:szCs w:val="28"/>
        </w:rPr>
        <w:t>ого</w:t>
      </w:r>
      <w:r w:rsidRPr="007514AB">
        <w:rPr>
          <w:color w:val="000000"/>
          <w:sz w:val="28"/>
          <w:szCs w:val="28"/>
        </w:rPr>
        <w:t xml:space="preserve"> </w:t>
      </w:r>
      <w:r w:rsidR="00740C6A">
        <w:rPr>
          <w:color w:val="000000"/>
          <w:sz w:val="28"/>
          <w:szCs w:val="28"/>
        </w:rPr>
        <w:t xml:space="preserve">потенциала </w:t>
      </w:r>
      <w:r w:rsidRPr="007514AB">
        <w:rPr>
          <w:color w:val="000000"/>
          <w:sz w:val="28"/>
          <w:szCs w:val="28"/>
        </w:rPr>
        <w:t xml:space="preserve"> – является основной формой работы с родителями.</w:t>
      </w:r>
      <w:r w:rsidR="00D51987">
        <w:rPr>
          <w:color w:val="000000"/>
          <w:sz w:val="28"/>
          <w:szCs w:val="28"/>
        </w:rPr>
        <w:t xml:space="preserve"> </w:t>
      </w:r>
      <w:r w:rsidR="00D51987">
        <w:rPr>
          <w:color w:val="000000"/>
          <w:sz w:val="28"/>
          <w:szCs w:val="28"/>
        </w:rPr>
        <w:t xml:space="preserve">Использование </w:t>
      </w:r>
      <w:r w:rsidR="00D51987" w:rsidRPr="007514AB">
        <w:rPr>
          <w:color w:val="000000"/>
          <w:sz w:val="28"/>
          <w:szCs w:val="28"/>
        </w:rPr>
        <w:t>социальных</w:t>
      </w:r>
      <w:r w:rsidR="00D51987">
        <w:rPr>
          <w:color w:val="000000"/>
          <w:sz w:val="28"/>
          <w:szCs w:val="28"/>
        </w:rPr>
        <w:t xml:space="preserve"> сетей, </w:t>
      </w:r>
      <w:r w:rsidR="00D51987" w:rsidRPr="007514AB">
        <w:rPr>
          <w:color w:val="000000"/>
          <w:sz w:val="28"/>
          <w:szCs w:val="28"/>
        </w:rPr>
        <w:t>в   частности    создание     групп</w:t>
      </w:r>
      <w:r w:rsidR="00D51987">
        <w:rPr>
          <w:color w:val="000000"/>
          <w:sz w:val="28"/>
          <w:szCs w:val="28"/>
        </w:rPr>
        <w:t>ы</w:t>
      </w:r>
      <w:r w:rsidR="00D51987" w:rsidRPr="007514AB">
        <w:rPr>
          <w:color w:val="000000"/>
          <w:sz w:val="28"/>
          <w:szCs w:val="28"/>
        </w:rPr>
        <w:t xml:space="preserve"> </w:t>
      </w:r>
      <w:r w:rsidR="00D51987">
        <w:rPr>
          <w:color w:val="000000"/>
          <w:sz w:val="28"/>
          <w:szCs w:val="28"/>
        </w:rPr>
        <w:t xml:space="preserve"> </w:t>
      </w:r>
      <w:proofErr w:type="spellStart"/>
      <w:r w:rsidR="00D51987" w:rsidRPr="007514AB">
        <w:rPr>
          <w:color w:val="000000"/>
          <w:sz w:val="28"/>
          <w:szCs w:val="28"/>
        </w:rPr>
        <w:t>ВКонтакте</w:t>
      </w:r>
      <w:proofErr w:type="spellEnd"/>
      <w:r w:rsidR="00D51987" w:rsidRPr="007514AB">
        <w:rPr>
          <w:color w:val="000000"/>
          <w:sz w:val="28"/>
          <w:szCs w:val="28"/>
        </w:rPr>
        <w:t>, мобильн</w:t>
      </w:r>
      <w:r w:rsidR="00D51987">
        <w:rPr>
          <w:color w:val="000000"/>
          <w:sz w:val="28"/>
          <w:szCs w:val="28"/>
        </w:rPr>
        <w:t>ого</w:t>
      </w:r>
      <w:r w:rsidR="00D51987" w:rsidRPr="007514AB">
        <w:rPr>
          <w:color w:val="000000"/>
          <w:sz w:val="28"/>
          <w:szCs w:val="28"/>
        </w:rPr>
        <w:t xml:space="preserve"> приложени</w:t>
      </w:r>
      <w:r w:rsidR="00D51987">
        <w:rPr>
          <w:color w:val="000000"/>
          <w:sz w:val="28"/>
          <w:szCs w:val="28"/>
        </w:rPr>
        <w:t>я</w:t>
      </w:r>
      <w:r w:rsidR="00D51987" w:rsidRPr="007514AB">
        <w:rPr>
          <w:color w:val="000000"/>
          <w:sz w:val="28"/>
          <w:szCs w:val="28"/>
        </w:rPr>
        <w:t xml:space="preserve"> для общения (</w:t>
      </w:r>
      <w:proofErr w:type="spellStart"/>
      <w:r w:rsidR="00D51987" w:rsidRPr="007514AB">
        <w:rPr>
          <w:color w:val="000000"/>
          <w:sz w:val="28"/>
          <w:szCs w:val="28"/>
        </w:rPr>
        <w:t>What</w:t>
      </w:r>
      <w:r w:rsidR="00D51987">
        <w:rPr>
          <w:color w:val="000000"/>
          <w:sz w:val="28"/>
          <w:szCs w:val="28"/>
        </w:rPr>
        <w:t>sApp</w:t>
      </w:r>
      <w:proofErr w:type="spellEnd"/>
      <w:r w:rsidR="00D51987">
        <w:rPr>
          <w:color w:val="000000"/>
          <w:sz w:val="28"/>
          <w:szCs w:val="28"/>
        </w:rPr>
        <w:t>), общение в онлайн режиме (</w:t>
      </w:r>
      <w:proofErr w:type="spellStart"/>
      <w:r w:rsidR="00D51987" w:rsidRPr="007514AB">
        <w:rPr>
          <w:color w:val="000000"/>
          <w:sz w:val="28"/>
          <w:szCs w:val="28"/>
        </w:rPr>
        <w:t>Skype</w:t>
      </w:r>
      <w:proofErr w:type="spellEnd"/>
      <w:r w:rsidR="00D51987">
        <w:rPr>
          <w:color w:val="000000"/>
          <w:sz w:val="28"/>
          <w:szCs w:val="28"/>
        </w:rPr>
        <w:t>)</w:t>
      </w:r>
      <w:r w:rsidR="00D51987" w:rsidRPr="007514AB">
        <w:rPr>
          <w:color w:val="000000"/>
          <w:sz w:val="28"/>
          <w:szCs w:val="28"/>
        </w:rPr>
        <w:t> </w:t>
      </w:r>
      <w:r w:rsidR="00D51987" w:rsidRPr="007514AB">
        <w:t xml:space="preserve"> </w:t>
      </w:r>
      <w:r w:rsidR="00D51987" w:rsidRPr="007514AB">
        <w:rPr>
          <w:color w:val="000000"/>
          <w:sz w:val="28"/>
          <w:szCs w:val="28"/>
        </w:rPr>
        <w:t xml:space="preserve">помогает </w:t>
      </w:r>
      <w:r w:rsidR="00D51987">
        <w:rPr>
          <w:color w:val="000000"/>
          <w:sz w:val="28"/>
          <w:szCs w:val="28"/>
        </w:rPr>
        <w:t xml:space="preserve">своевременно </w:t>
      </w:r>
      <w:r w:rsidR="00D51987">
        <w:rPr>
          <w:color w:val="000000"/>
          <w:sz w:val="28"/>
          <w:szCs w:val="28"/>
          <w:shd w:val="clear" w:color="auto" w:fill="FFFFFF"/>
        </w:rPr>
        <w:t>направлять родителей, оказывать им помощь  при проведении   индивидуальной  работы  с ребенком</w:t>
      </w:r>
      <w:r w:rsidR="00D51987">
        <w:rPr>
          <w:color w:val="000000"/>
          <w:sz w:val="28"/>
          <w:szCs w:val="28"/>
        </w:rPr>
        <w:t xml:space="preserve"> и</w:t>
      </w:r>
      <w:r w:rsidR="00D51987">
        <w:t xml:space="preserve"> </w:t>
      </w:r>
      <w:r w:rsidR="00D51987">
        <w:rPr>
          <w:color w:val="000000"/>
          <w:sz w:val="28"/>
          <w:szCs w:val="28"/>
          <w:shd w:val="clear" w:color="auto" w:fill="FFFFFF"/>
        </w:rPr>
        <w:t>выполнять принцип обратной связи.</w:t>
      </w:r>
      <w:r w:rsidR="00D51987" w:rsidRPr="00A47B20">
        <w:rPr>
          <w:color w:val="11111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B34B58" w:rsidRPr="005461B8" w:rsidRDefault="000C7861" w:rsidP="005461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известные ученые музыканты, художники и писатели проявили свои выдающиеся способности в раннем возрасте. Всем известны блестящие творческие д</w:t>
      </w:r>
      <w:r w:rsidR="0074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остижения маленького </w:t>
      </w:r>
      <w:proofErr w:type="spellStart"/>
      <w:r w:rsidR="0074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А.Моцарта</w:t>
      </w:r>
      <w:proofErr w:type="spellEnd"/>
      <w:r w:rsidR="0074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D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наоборот, не менее часто люди, не проявившие себя в детстве, достигали выдающихся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последующем, зрелом возрасте</w:t>
      </w:r>
      <w:r w:rsidRPr="006D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</w:t>
      </w:r>
      <w:r w:rsidR="00C319A9" w:rsidRPr="006D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русский писатель И.</w:t>
      </w:r>
      <w:r w:rsidR="00C3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9A9" w:rsidRPr="006D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C3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9A9" w:rsidRPr="006D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</w:t>
      </w:r>
      <w:r w:rsidR="00C3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4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D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равнительно поздно начал свою литературную деятельность.</w:t>
      </w:r>
      <w:r w:rsidRPr="000C78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3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Естественно, что в каждом таком случае причины, по которым </w:t>
      </w:r>
      <w:r w:rsidRPr="00EF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одаренность осталась незамеченной, различны. Потенциал может действительно не проявиться до определенного времени. А может быть родители, педагоги и другие взрослые не проявили должного внимания </w:t>
      </w:r>
      <w:r w:rsidR="00C3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EF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движениям детской души, им не хватило знаний, у них не сработала интуиция.  Для меня, как педагога, самый страшный кошмар, оказаться в списке равнодушных, невнимательных взрослых</w:t>
      </w:r>
      <w:r w:rsidR="00EF4451" w:rsidRPr="00EF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пропустили, не заметили </w:t>
      </w:r>
      <w:r w:rsidR="00BF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</w:t>
      </w:r>
      <w:r w:rsidR="00C3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F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росточки</w:t>
      </w:r>
      <w:r w:rsidR="00C3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F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Пусть не каждый из моих ребят будет известным человеком, главное  </w:t>
      </w:r>
      <w:r w:rsidR="00546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в детях чувство любопытства, любовь к своему дому и малой Родине, </w:t>
      </w:r>
      <w:r w:rsidR="00BF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их </w:t>
      </w:r>
      <w:r w:rsidR="00546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себя в творчестве,</w:t>
      </w:r>
      <w:r w:rsidR="005461B8" w:rsidRPr="00546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r w:rsidR="00546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упорными, настойчивыми и не бояться совершать ошибки. </w:t>
      </w:r>
      <w:r w:rsidR="00B34B58" w:rsidRPr="005461B8">
        <w:rPr>
          <w:rFonts w:ascii="Times New Roman" w:hAnsi="Times New Roman" w:cs="Times New Roman"/>
          <w:color w:val="000000"/>
          <w:sz w:val="28"/>
          <w:szCs w:val="28"/>
        </w:rPr>
        <w:t xml:space="preserve">Работу с одарёнными детьми я рассматриваю как возможность перехода на другой, более качественный уровень образования, как поиск, как практическую деятельность, как опыт, посредством которого </w:t>
      </w:r>
      <w:r w:rsidR="005461B8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B34B58" w:rsidRPr="005461B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в самом себе преобразования, необходимые для саморазвития, самосовершенствования, внутреннего роста, достижения истины.</w:t>
      </w:r>
    </w:p>
    <w:p w:rsidR="00B34B58" w:rsidRPr="005461B8" w:rsidRDefault="00B34B58" w:rsidP="002C6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58" w:rsidRPr="005461B8" w:rsidRDefault="00B34B58" w:rsidP="002C6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p w:rsidR="00B34B58" w:rsidRDefault="00B34B58" w:rsidP="002C6C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999999"/>
          <w:sz w:val="21"/>
          <w:szCs w:val="21"/>
          <w:bdr w:val="none" w:sz="0" w:space="0" w:color="auto" w:frame="1"/>
          <w:lang w:eastAsia="ru-RU"/>
        </w:rPr>
      </w:pPr>
    </w:p>
    <w:sectPr w:rsidR="00B34B58" w:rsidSect="008714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514"/>
    <w:multiLevelType w:val="multilevel"/>
    <w:tmpl w:val="F6E8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D66BB"/>
    <w:multiLevelType w:val="multilevel"/>
    <w:tmpl w:val="6CC8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5502C"/>
    <w:multiLevelType w:val="multilevel"/>
    <w:tmpl w:val="E992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C5ECE"/>
    <w:multiLevelType w:val="multilevel"/>
    <w:tmpl w:val="BEFA1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E1A05"/>
    <w:multiLevelType w:val="multilevel"/>
    <w:tmpl w:val="6CC8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D76AA"/>
    <w:multiLevelType w:val="multilevel"/>
    <w:tmpl w:val="A884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C9"/>
    <w:rsid w:val="000013F4"/>
    <w:rsid w:val="00042C21"/>
    <w:rsid w:val="00045E0C"/>
    <w:rsid w:val="000C75CA"/>
    <w:rsid w:val="000C7861"/>
    <w:rsid w:val="000D58D6"/>
    <w:rsid w:val="00126705"/>
    <w:rsid w:val="00167587"/>
    <w:rsid w:val="0020769D"/>
    <w:rsid w:val="00211789"/>
    <w:rsid w:val="002302E1"/>
    <w:rsid w:val="002769C8"/>
    <w:rsid w:val="002C6C69"/>
    <w:rsid w:val="002F763A"/>
    <w:rsid w:val="00367606"/>
    <w:rsid w:val="003A745D"/>
    <w:rsid w:val="003C4B51"/>
    <w:rsid w:val="00432586"/>
    <w:rsid w:val="004A4B67"/>
    <w:rsid w:val="004A6ADB"/>
    <w:rsid w:val="004A7D92"/>
    <w:rsid w:val="004E07DA"/>
    <w:rsid w:val="005461B8"/>
    <w:rsid w:val="006B39C8"/>
    <w:rsid w:val="006F255A"/>
    <w:rsid w:val="00740C6A"/>
    <w:rsid w:val="007514AB"/>
    <w:rsid w:val="00752959"/>
    <w:rsid w:val="00782424"/>
    <w:rsid w:val="0079454D"/>
    <w:rsid w:val="00812961"/>
    <w:rsid w:val="008130B7"/>
    <w:rsid w:val="00871492"/>
    <w:rsid w:val="00936C90"/>
    <w:rsid w:val="0094557C"/>
    <w:rsid w:val="00961542"/>
    <w:rsid w:val="009D46C7"/>
    <w:rsid w:val="00A47B20"/>
    <w:rsid w:val="00B2230A"/>
    <w:rsid w:val="00B34B58"/>
    <w:rsid w:val="00BF5CC6"/>
    <w:rsid w:val="00C2106D"/>
    <w:rsid w:val="00C319A9"/>
    <w:rsid w:val="00C7134A"/>
    <w:rsid w:val="00C8689E"/>
    <w:rsid w:val="00CB19C9"/>
    <w:rsid w:val="00D0693C"/>
    <w:rsid w:val="00D430D7"/>
    <w:rsid w:val="00D51987"/>
    <w:rsid w:val="00D646BE"/>
    <w:rsid w:val="00D91F8B"/>
    <w:rsid w:val="00DF03E4"/>
    <w:rsid w:val="00E94FFA"/>
    <w:rsid w:val="00E9559E"/>
    <w:rsid w:val="00EF4451"/>
    <w:rsid w:val="00F233C6"/>
    <w:rsid w:val="00FA1AC1"/>
    <w:rsid w:val="00F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3C6"/>
    <w:rPr>
      <w:b/>
      <w:bCs/>
    </w:rPr>
  </w:style>
  <w:style w:type="paragraph" w:styleId="a5">
    <w:name w:val="List Paragraph"/>
    <w:basedOn w:val="a"/>
    <w:uiPriority w:val="34"/>
    <w:qFormat/>
    <w:rsid w:val="002F763A"/>
    <w:pPr>
      <w:ind w:left="720"/>
      <w:contextualSpacing/>
    </w:pPr>
  </w:style>
  <w:style w:type="character" w:customStyle="1" w:styleId="c0">
    <w:name w:val="c0"/>
    <w:basedOn w:val="a0"/>
    <w:rsid w:val="00B2230A"/>
  </w:style>
  <w:style w:type="paragraph" w:customStyle="1" w:styleId="c8">
    <w:name w:val="c8"/>
    <w:basedOn w:val="a"/>
    <w:rsid w:val="00B2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2230A"/>
  </w:style>
  <w:style w:type="character" w:customStyle="1" w:styleId="c1">
    <w:name w:val="c1"/>
    <w:basedOn w:val="a0"/>
    <w:rsid w:val="00A47B20"/>
  </w:style>
  <w:style w:type="paragraph" w:customStyle="1" w:styleId="c2">
    <w:name w:val="c2"/>
    <w:basedOn w:val="a"/>
    <w:rsid w:val="0078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3C6"/>
    <w:rPr>
      <w:b/>
      <w:bCs/>
    </w:rPr>
  </w:style>
  <w:style w:type="paragraph" w:styleId="a5">
    <w:name w:val="List Paragraph"/>
    <w:basedOn w:val="a"/>
    <w:uiPriority w:val="34"/>
    <w:qFormat/>
    <w:rsid w:val="002F763A"/>
    <w:pPr>
      <w:ind w:left="720"/>
      <w:contextualSpacing/>
    </w:pPr>
  </w:style>
  <w:style w:type="character" w:customStyle="1" w:styleId="c0">
    <w:name w:val="c0"/>
    <w:basedOn w:val="a0"/>
    <w:rsid w:val="00B2230A"/>
  </w:style>
  <w:style w:type="paragraph" w:customStyle="1" w:styleId="c8">
    <w:name w:val="c8"/>
    <w:basedOn w:val="a"/>
    <w:rsid w:val="00B2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2230A"/>
  </w:style>
  <w:style w:type="character" w:customStyle="1" w:styleId="c1">
    <w:name w:val="c1"/>
    <w:basedOn w:val="a0"/>
    <w:rsid w:val="00A47B20"/>
  </w:style>
  <w:style w:type="paragraph" w:customStyle="1" w:styleId="c2">
    <w:name w:val="c2"/>
    <w:basedOn w:val="a"/>
    <w:rsid w:val="0078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90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1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2021-11-01T08:12:00Z</dcterms:created>
  <dcterms:modified xsi:type="dcterms:W3CDTF">2021-11-16T11:38:00Z</dcterms:modified>
</cp:coreProperties>
</file>