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F40" w:rsidRPr="00C56B55" w:rsidRDefault="00205D75" w:rsidP="004908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B5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05D75" w:rsidRDefault="00205D75" w:rsidP="004908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D75" w:rsidRDefault="00003632" w:rsidP="004908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События Великой Отечественной войны отразились на жизни каждой семьи. Кровопролитная и героическая война – часть нашей общей истории, которую мы должны знать и помнить. Исходя </w:t>
      </w:r>
      <w:r w:rsidR="00940C60">
        <w:rPr>
          <w:rFonts w:ascii="Times New Roman" w:hAnsi="Times New Roman" w:cs="Times New Roman"/>
          <w:sz w:val="28"/>
          <w:szCs w:val="28"/>
        </w:rPr>
        <w:t xml:space="preserve">из этого разработан </w:t>
      </w:r>
      <w:proofErr w:type="spellStart"/>
      <w:r w:rsidR="00940C60">
        <w:rPr>
          <w:rFonts w:ascii="Times New Roman" w:hAnsi="Times New Roman" w:cs="Times New Roman"/>
          <w:sz w:val="28"/>
          <w:szCs w:val="28"/>
        </w:rPr>
        <w:t>лэ</w:t>
      </w:r>
      <w:r>
        <w:rPr>
          <w:rFonts w:ascii="Times New Roman" w:hAnsi="Times New Roman" w:cs="Times New Roman"/>
          <w:sz w:val="28"/>
          <w:szCs w:val="28"/>
        </w:rPr>
        <w:t>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окажет помощь учащимся в изучении этой темы, заинтересует их.</w:t>
      </w:r>
    </w:p>
    <w:p w:rsidR="00940C60" w:rsidRDefault="00205D75" w:rsidP="004908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55">
        <w:rPr>
          <w:rFonts w:ascii="Times New Roman" w:hAnsi="Times New Roman" w:cs="Times New Roman"/>
          <w:b/>
          <w:sz w:val="28"/>
          <w:szCs w:val="28"/>
        </w:rPr>
        <w:t>Цель создания –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учащихся</w:t>
      </w:r>
      <w:r w:rsidR="00003632">
        <w:rPr>
          <w:rFonts w:ascii="Times New Roman" w:hAnsi="Times New Roman" w:cs="Times New Roman"/>
          <w:sz w:val="28"/>
          <w:szCs w:val="28"/>
        </w:rPr>
        <w:t xml:space="preserve"> </w:t>
      </w:r>
      <w:r w:rsidR="00940C60">
        <w:rPr>
          <w:rFonts w:ascii="Times New Roman" w:hAnsi="Times New Roman" w:cs="Times New Roman"/>
          <w:sz w:val="28"/>
          <w:szCs w:val="28"/>
        </w:rPr>
        <w:t xml:space="preserve">с героическим и трагическим прошлым </w:t>
      </w:r>
      <w:r w:rsidR="00C6491B">
        <w:rPr>
          <w:rFonts w:ascii="Times New Roman" w:hAnsi="Times New Roman" w:cs="Times New Roman"/>
          <w:sz w:val="28"/>
          <w:szCs w:val="28"/>
        </w:rPr>
        <w:t xml:space="preserve">в годы </w:t>
      </w:r>
      <w:bookmarkStart w:id="0" w:name="_GoBack"/>
      <w:bookmarkEnd w:id="0"/>
      <w:r w:rsidR="00940C60">
        <w:rPr>
          <w:rFonts w:ascii="Times New Roman" w:hAnsi="Times New Roman" w:cs="Times New Roman"/>
          <w:sz w:val="28"/>
          <w:szCs w:val="28"/>
        </w:rPr>
        <w:t>Великой Отечественной войны.</w:t>
      </w:r>
    </w:p>
    <w:p w:rsidR="00940C60" w:rsidRDefault="00940C60" w:rsidP="004908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направлено на реализацию следующих </w:t>
      </w:r>
      <w:r w:rsidRPr="00C56B55"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0C60" w:rsidRDefault="00940C60" w:rsidP="0049089A">
      <w:pPr>
        <w:pStyle w:val="a3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и осмысление понятия «Великая Отечественная война».</w:t>
      </w:r>
    </w:p>
    <w:p w:rsidR="00940C60" w:rsidRDefault="00EC0DB2" w:rsidP="0049089A">
      <w:pPr>
        <w:pStyle w:val="a3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наградами и символами Великой Отечественной войны.</w:t>
      </w:r>
    </w:p>
    <w:p w:rsidR="00EC0DB2" w:rsidRDefault="00EC0DB2" w:rsidP="0049089A">
      <w:pPr>
        <w:pStyle w:val="a3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войне и жизни в тылу посредством чтения рассказов.</w:t>
      </w:r>
    </w:p>
    <w:p w:rsidR="00EC0DB2" w:rsidRDefault="00EC0DB2" w:rsidP="0049089A">
      <w:pPr>
        <w:pStyle w:val="a3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памятников и их историческо</w:t>
      </w:r>
      <w:r w:rsidR="003F435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3F43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DB2" w:rsidRDefault="00EC0DB2" w:rsidP="0049089A">
      <w:pPr>
        <w:pStyle w:val="a3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подвигов Городов-героев ВОВ.</w:t>
      </w:r>
    </w:p>
    <w:p w:rsidR="00EC0DB2" w:rsidRDefault="00EC0DB2" w:rsidP="0049089A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DB2" w:rsidRPr="0049089A" w:rsidRDefault="00EC0DB2" w:rsidP="0049089A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89A">
        <w:rPr>
          <w:rFonts w:ascii="Times New Roman" w:hAnsi="Times New Roman" w:cs="Times New Roman"/>
          <w:b/>
          <w:sz w:val="28"/>
          <w:szCs w:val="28"/>
        </w:rPr>
        <w:t xml:space="preserve">Разделы </w:t>
      </w:r>
      <w:proofErr w:type="spellStart"/>
      <w:r w:rsidRPr="0049089A">
        <w:rPr>
          <w:rFonts w:ascii="Times New Roman" w:hAnsi="Times New Roman" w:cs="Times New Roman"/>
          <w:b/>
          <w:sz w:val="28"/>
          <w:szCs w:val="28"/>
        </w:rPr>
        <w:t>лэпбука</w:t>
      </w:r>
      <w:proofErr w:type="spellEnd"/>
      <w:r w:rsidRPr="0049089A">
        <w:rPr>
          <w:rFonts w:ascii="Times New Roman" w:hAnsi="Times New Roman" w:cs="Times New Roman"/>
          <w:b/>
          <w:sz w:val="28"/>
          <w:szCs w:val="28"/>
        </w:rPr>
        <w:t>:</w:t>
      </w:r>
    </w:p>
    <w:p w:rsidR="00EC0DB2" w:rsidRDefault="00EC0DB2" w:rsidP="0049089A">
      <w:pPr>
        <w:pStyle w:val="a3"/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33E3">
        <w:rPr>
          <w:rFonts w:ascii="Times New Roman" w:hAnsi="Times New Roman" w:cs="Times New Roman"/>
          <w:b/>
          <w:i/>
          <w:sz w:val="28"/>
          <w:szCs w:val="28"/>
        </w:rPr>
        <w:t>Награды 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3E3">
        <w:rPr>
          <w:rFonts w:ascii="Times New Roman" w:hAnsi="Times New Roman" w:cs="Times New Roman"/>
          <w:sz w:val="28"/>
          <w:szCs w:val="28"/>
        </w:rPr>
        <w:t>Медаль «З</w:t>
      </w:r>
      <w:r w:rsidR="00F42892">
        <w:rPr>
          <w:rFonts w:ascii="Times New Roman" w:hAnsi="Times New Roman" w:cs="Times New Roman"/>
          <w:sz w:val="28"/>
          <w:szCs w:val="28"/>
        </w:rPr>
        <w:t>олотая звезда» героя С</w:t>
      </w:r>
      <w:r w:rsidR="009033E3" w:rsidRPr="009033E3">
        <w:rPr>
          <w:rFonts w:ascii="Times New Roman" w:hAnsi="Times New Roman" w:cs="Times New Roman"/>
          <w:sz w:val="28"/>
          <w:szCs w:val="28"/>
        </w:rPr>
        <w:t xml:space="preserve">оветского </w:t>
      </w:r>
      <w:r w:rsidR="00F42892">
        <w:rPr>
          <w:rFonts w:ascii="Times New Roman" w:hAnsi="Times New Roman" w:cs="Times New Roman"/>
          <w:sz w:val="28"/>
          <w:szCs w:val="28"/>
        </w:rPr>
        <w:t>С</w:t>
      </w:r>
      <w:r w:rsidR="009033E3" w:rsidRPr="009033E3">
        <w:rPr>
          <w:rFonts w:ascii="Times New Roman" w:hAnsi="Times New Roman" w:cs="Times New Roman"/>
          <w:sz w:val="28"/>
          <w:szCs w:val="28"/>
        </w:rPr>
        <w:t>оюза</w:t>
      </w:r>
      <w:r w:rsidR="00F42892">
        <w:rPr>
          <w:rFonts w:ascii="Times New Roman" w:hAnsi="Times New Roman" w:cs="Times New Roman"/>
          <w:sz w:val="28"/>
          <w:szCs w:val="28"/>
        </w:rPr>
        <w:t>, медаль «За победу над Германией в Великой О</w:t>
      </w:r>
      <w:r w:rsidR="00F42892" w:rsidRPr="00F42892">
        <w:rPr>
          <w:rFonts w:ascii="Times New Roman" w:hAnsi="Times New Roman" w:cs="Times New Roman"/>
          <w:sz w:val="28"/>
          <w:szCs w:val="28"/>
        </w:rPr>
        <w:t>течественной войне 1941 — 1945 гг.»</w:t>
      </w:r>
      <w:r w:rsidR="00F42892">
        <w:rPr>
          <w:rFonts w:ascii="Times New Roman" w:hAnsi="Times New Roman" w:cs="Times New Roman"/>
          <w:sz w:val="28"/>
          <w:szCs w:val="28"/>
        </w:rPr>
        <w:t>, о</w:t>
      </w:r>
      <w:r w:rsidR="00F42892" w:rsidRPr="00F42892">
        <w:rPr>
          <w:rFonts w:ascii="Times New Roman" w:hAnsi="Times New Roman" w:cs="Times New Roman"/>
          <w:sz w:val="28"/>
          <w:szCs w:val="28"/>
        </w:rPr>
        <w:t xml:space="preserve">рден </w:t>
      </w:r>
      <w:r w:rsidR="00F42892">
        <w:rPr>
          <w:rFonts w:ascii="Times New Roman" w:hAnsi="Times New Roman" w:cs="Times New Roman"/>
          <w:sz w:val="28"/>
          <w:szCs w:val="28"/>
        </w:rPr>
        <w:t>красного З</w:t>
      </w:r>
      <w:r w:rsidR="00F42892" w:rsidRPr="00F42892">
        <w:rPr>
          <w:rFonts w:ascii="Times New Roman" w:hAnsi="Times New Roman" w:cs="Times New Roman"/>
          <w:sz w:val="28"/>
          <w:szCs w:val="28"/>
        </w:rPr>
        <w:t>намени</w:t>
      </w:r>
      <w:r w:rsidR="00F42892">
        <w:rPr>
          <w:rFonts w:ascii="Times New Roman" w:hAnsi="Times New Roman" w:cs="Times New Roman"/>
          <w:sz w:val="28"/>
          <w:szCs w:val="28"/>
        </w:rPr>
        <w:t>, орден Великой О</w:t>
      </w:r>
      <w:r w:rsidR="00F42892" w:rsidRPr="00F42892">
        <w:rPr>
          <w:rFonts w:ascii="Times New Roman" w:hAnsi="Times New Roman" w:cs="Times New Roman"/>
          <w:sz w:val="28"/>
          <w:szCs w:val="28"/>
        </w:rPr>
        <w:t>течественной войны</w:t>
      </w:r>
      <w:r w:rsidR="00F42892">
        <w:rPr>
          <w:rFonts w:ascii="Times New Roman" w:hAnsi="Times New Roman" w:cs="Times New Roman"/>
          <w:sz w:val="28"/>
          <w:szCs w:val="28"/>
        </w:rPr>
        <w:t>, о</w:t>
      </w:r>
      <w:r w:rsidR="00F42892" w:rsidRPr="00F42892">
        <w:rPr>
          <w:rFonts w:ascii="Times New Roman" w:hAnsi="Times New Roman" w:cs="Times New Roman"/>
          <w:sz w:val="28"/>
          <w:szCs w:val="28"/>
        </w:rPr>
        <w:t xml:space="preserve">рден </w:t>
      </w:r>
      <w:r w:rsidR="00F42892">
        <w:rPr>
          <w:rFonts w:ascii="Times New Roman" w:hAnsi="Times New Roman" w:cs="Times New Roman"/>
          <w:sz w:val="28"/>
          <w:szCs w:val="28"/>
        </w:rPr>
        <w:t>с</w:t>
      </w:r>
      <w:r w:rsidR="00F42892" w:rsidRPr="00F42892">
        <w:rPr>
          <w:rFonts w:ascii="Times New Roman" w:hAnsi="Times New Roman" w:cs="Times New Roman"/>
          <w:sz w:val="28"/>
          <w:szCs w:val="28"/>
        </w:rPr>
        <w:t>лавы</w:t>
      </w:r>
      <w:r w:rsidR="00F42892">
        <w:rPr>
          <w:rFonts w:ascii="Times New Roman" w:hAnsi="Times New Roman" w:cs="Times New Roman"/>
          <w:sz w:val="28"/>
          <w:szCs w:val="28"/>
        </w:rPr>
        <w:t>, орден «П</w:t>
      </w:r>
      <w:r w:rsidR="00F42892" w:rsidRPr="00F42892">
        <w:rPr>
          <w:rFonts w:ascii="Times New Roman" w:hAnsi="Times New Roman" w:cs="Times New Roman"/>
          <w:sz w:val="28"/>
          <w:szCs w:val="28"/>
        </w:rPr>
        <w:t>обеда»</w:t>
      </w:r>
      <w:r w:rsidR="00F42892">
        <w:rPr>
          <w:rFonts w:ascii="Times New Roman" w:hAnsi="Times New Roman" w:cs="Times New Roman"/>
          <w:sz w:val="28"/>
          <w:szCs w:val="28"/>
        </w:rPr>
        <w:t>, о</w:t>
      </w:r>
      <w:r w:rsidR="00F42892" w:rsidRPr="00F42892">
        <w:rPr>
          <w:rFonts w:ascii="Times New Roman" w:hAnsi="Times New Roman" w:cs="Times New Roman"/>
          <w:sz w:val="28"/>
          <w:szCs w:val="28"/>
        </w:rPr>
        <w:t>рден красной звезды</w:t>
      </w:r>
      <w:r w:rsidR="00F42892">
        <w:rPr>
          <w:rFonts w:ascii="Times New Roman" w:hAnsi="Times New Roman" w:cs="Times New Roman"/>
          <w:sz w:val="28"/>
          <w:szCs w:val="28"/>
        </w:rPr>
        <w:t>.</w:t>
      </w:r>
      <w:r w:rsidR="0021563B">
        <w:rPr>
          <w:rFonts w:ascii="Times New Roman" w:hAnsi="Times New Roman" w:cs="Times New Roman"/>
          <w:sz w:val="28"/>
          <w:szCs w:val="28"/>
        </w:rPr>
        <w:t xml:space="preserve"> </w:t>
      </w:r>
      <w:r w:rsidR="0021563B" w:rsidRPr="0021563B">
        <w:rPr>
          <w:rFonts w:ascii="Times New Roman" w:hAnsi="Times New Roman" w:cs="Times New Roman"/>
          <w:i/>
          <w:sz w:val="24"/>
          <w:szCs w:val="28"/>
        </w:rPr>
        <w:t>(Краткая информация о награде за подвиг в Великой Отечественной войне)</w:t>
      </w:r>
    </w:p>
    <w:p w:rsidR="009033E3" w:rsidRPr="0021563B" w:rsidRDefault="009033E3" w:rsidP="0049089A">
      <w:pPr>
        <w:pStyle w:val="a3"/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033E3">
        <w:rPr>
          <w:rFonts w:ascii="Times New Roman" w:hAnsi="Times New Roman" w:cs="Times New Roman"/>
          <w:b/>
          <w:i/>
          <w:sz w:val="28"/>
          <w:szCs w:val="28"/>
        </w:rPr>
        <w:t xml:space="preserve">Рассказы о Великой Отечественной войне. </w:t>
      </w:r>
      <w:r w:rsidRPr="009033E3">
        <w:rPr>
          <w:rFonts w:ascii="Times New Roman" w:hAnsi="Times New Roman" w:cs="Times New Roman"/>
          <w:sz w:val="28"/>
          <w:szCs w:val="28"/>
        </w:rPr>
        <w:t>И</w:t>
      </w:r>
      <w:r w:rsidRPr="009033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33E3">
        <w:rPr>
          <w:rFonts w:ascii="Times New Roman" w:hAnsi="Times New Roman" w:cs="Times New Roman"/>
          <w:sz w:val="28"/>
          <w:szCs w:val="28"/>
        </w:rPr>
        <w:t>Гараев</w:t>
      </w:r>
      <w:proofErr w:type="spellEnd"/>
      <w:r w:rsidRPr="009033E3">
        <w:rPr>
          <w:rFonts w:ascii="Times New Roman" w:hAnsi="Times New Roman" w:cs="Times New Roman"/>
          <w:sz w:val="28"/>
          <w:szCs w:val="28"/>
        </w:rPr>
        <w:t xml:space="preserve"> «</w:t>
      </w:r>
      <w:r w:rsidRPr="009033E3">
        <w:rPr>
          <w:rFonts w:ascii="Times New Roman" w:hAnsi="Times New Roman" w:cs="Times New Roman"/>
          <w:sz w:val="28"/>
          <w:szCs w:val="28"/>
        </w:rPr>
        <w:t>Великой Победе посвящается!</w:t>
      </w:r>
      <w:r w:rsidRPr="009033E3">
        <w:rPr>
          <w:rFonts w:ascii="Times New Roman" w:hAnsi="Times New Roman" w:cs="Times New Roman"/>
          <w:sz w:val="28"/>
          <w:szCs w:val="28"/>
        </w:rPr>
        <w:t>»; С. Алексеев «Выходное платье», «</w:t>
      </w:r>
      <w:proofErr w:type="spellStart"/>
      <w:r w:rsidRPr="009033E3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Pr="009033E3">
        <w:rPr>
          <w:rFonts w:ascii="Times New Roman" w:hAnsi="Times New Roman" w:cs="Times New Roman"/>
          <w:sz w:val="28"/>
          <w:szCs w:val="28"/>
        </w:rPr>
        <w:t>-Буль», «Огородники», «Злая фамилия», «Необычная операция», «Вязьма», «Генерал Жуков», «Московское небо», «Красная площадь»</w:t>
      </w:r>
      <w:r>
        <w:rPr>
          <w:rFonts w:ascii="Times New Roman" w:hAnsi="Times New Roman" w:cs="Times New Roman"/>
          <w:sz w:val="28"/>
          <w:szCs w:val="28"/>
        </w:rPr>
        <w:t>, «Особое задание»</w:t>
      </w:r>
      <w:r w:rsidRPr="009033E3">
        <w:rPr>
          <w:rFonts w:ascii="Times New Roman" w:hAnsi="Times New Roman" w:cs="Times New Roman"/>
          <w:sz w:val="28"/>
          <w:szCs w:val="28"/>
        </w:rPr>
        <w:t xml:space="preserve">; </w:t>
      </w:r>
      <w:r w:rsidRPr="009033E3">
        <w:rPr>
          <w:rFonts w:ascii="Times New Roman" w:hAnsi="Times New Roman" w:cs="Times New Roman"/>
          <w:sz w:val="28"/>
          <w:szCs w:val="28"/>
        </w:rPr>
        <w:t>Г.В. Абрамян</w:t>
      </w:r>
      <w:r w:rsidRPr="00903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033E3">
        <w:rPr>
          <w:rFonts w:ascii="Times New Roman" w:hAnsi="Times New Roman" w:cs="Times New Roman"/>
          <w:sz w:val="28"/>
          <w:szCs w:val="28"/>
        </w:rPr>
        <w:t>Случай на переправе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21563B">
        <w:rPr>
          <w:rFonts w:ascii="Times New Roman" w:hAnsi="Times New Roman" w:cs="Times New Roman"/>
          <w:sz w:val="28"/>
          <w:szCs w:val="28"/>
        </w:rPr>
        <w:t xml:space="preserve"> </w:t>
      </w:r>
      <w:r w:rsidR="0021563B" w:rsidRPr="0021563B">
        <w:rPr>
          <w:rFonts w:ascii="Times New Roman" w:hAnsi="Times New Roman" w:cs="Times New Roman"/>
          <w:i/>
          <w:sz w:val="24"/>
          <w:szCs w:val="28"/>
        </w:rPr>
        <w:t>(Рассказы вставляются в книгу-карман)</w:t>
      </w:r>
    </w:p>
    <w:p w:rsidR="001D0ACB" w:rsidRDefault="001D0ACB" w:rsidP="0049089A">
      <w:pPr>
        <w:pStyle w:val="a3"/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Военные символы.</w:t>
      </w:r>
      <w:r>
        <w:rPr>
          <w:rFonts w:ascii="Times New Roman" w:hAnsi="Times New Roman" w:cs="Times New Roman"/>
          <w:sz w:val="28"/>
          <w:szCs w:val="28"/>
        </w:rPr>
        <w:t xml:space="preserve"> Георгиевская лента, Вечный огонь, Знамя Победы, красная звезда, красные гвоздики.</w:t>
      </w:r>
    </w:p>
    <w:p w:rsidR="0021563B" w:rsidRDefault="0021563B" w:rsidP="0049089A">
      <w:pPr>
        <w:pStyle w:val="a3"/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Города</w:t>
      </w:r>
      <w:r w:rsidRPr="0021563B">
        <w:rPr>
          <w:rFonts w:ascii="Times New Roman" w:hAnsi="Times New Roman" w:cs="Times New Roman"/>
          <w:b/>
          <w:i/>
          <w:sz w:val="28"/>
          <w:szCs w:val="28"/>
        </w:rPr>
        <w:t>-герои ВОВ.</w:t>
      </w:r>
      <w:r>
        <w:rPr>
          <w:rFonts w:ascii="Times New Roman" w:hAnsi="Times New Roman" w:cs="Times New Roman"/>
          <w:sz w:val="28"/>
          <w:szCs w:val="28"/>
        </w:rPr>
        <w:t xml:space="preserve"> Ленинград (Санкт-Петербург), Одесса, Севастополь, Волгоград (Сталинград), Киев, Брест, Керчь, Москва, Новороссийск, Минск, Тула, Мурманск, Смоленск. </w:t>
      </w:r>
      <w:r w:rsidRPr="0021563B">
        <w:rPr>
          <w:rFonts w:ascii="Times New Roman" w:hAnsi="Times New Roman" w:cs="Times New Roman"/>
          <w:i/>
          <w:sz w:val="24"/>
          <w:szCs w:val="28"/>
        </w:rPr>
        <w:t>(Представлены в виде небольшой книг</w:t>
      </w:r>
      <w:r>
        <w:rPr>
          <w:rFonts w:ascii="Times New Roman" w:hAnsi="Times New Roman" w:cs="Times New Roman"/>
          <w:i/>
          <w:sz w:val="24"/>
          <w:szCs w:val="28"/>
        </w:rPr>
        <w:t>и</w:t>
      </w:r>
      <w:r w:rsidRPr="0021563B">
        <w:rPr>
          <w:rFonts w:ascii="Times New Roman" w:hAnsi="Times New Roman" w:cs="Times New Roman"/>
          <w:i/>
          <w:sz w:val="24"/>
          <w:szCs w:val="28"/>
        </w:rPr>
        <w:t>, к которой описаны подвиги городов)</w:t>
      </w:r>
    </w:p>
    <w:p w:rsidR="0021563B" w:rsidRPr="00B43DEC" w:rsidRDefault="0021563B" w:rsidP="0049089A">
      <w:pPr>
        <w:pStyle w:val="a3"/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3DEC">
        <w:rPr>
          <w:rFonts w:ascii="Times New Roman" w:hAnsi="Times New Roman" w:cs="Times New Roman"/>
          <w:b/>
          <w:i/>
          <w:sz w:val="28"/>
          <w:szCs w:val="28"/>
        </w:rPr>
        <w:t>Памятники ВОВ.</w:t>
      </w:r>
      <w:r w:rsidRPr="00B43DEC">
        <w:rPr>
          <w:rFonts w:ascii="Times New Roman" w:hAnsi="Times New Roman" w:cs="Times New Roman"/>
          <w:sz w:val="28"/>
          <w:szCs w:val="28"/>
        </w:rPr>
        <w:t xml:space="preserve"> </w:t>
      </w:r>
      <w:r w:rsidR="000F3463" w:rsidRPr="00B43DEC">
        <w:rPr>
          <w:rFonts w:ascii="Times New Roman" w:hAnsi="Times New Roman" w:cs="Times New Roman"/>
          <w:sz w:val="28"/>
          <w:szCs w:val="28"/>
        </w:rPr>
        <w:t xml:space="preserve">Статуя Родины-Матери в Волгограде, Героям битвы под Москвой, Героям – молодогвардейцам – на площади Молодой гвардии в Краснодоне, Могила Неизвестного солдата в Москве, Сапун-гора (Севастополь), </w:t>
      </w:r>
      <w:r w:rsidR="00966AA5" w:rsidRPr="00B43DEC">
        <w:rPr>
          <w:rFonts w:ascii="Times New Roman" w:hAnsi="Times New Roman" w:cs="Times New Roman"/>
          <w:sz w:val="28"/>
          <w:szCs w:val="28"/>
        </w:rPr>
        <w:t xml:space="preserve">«Матрос и солдат» (Севастополь), </w:t>
      </w:r>
      <w:proofErr w:type="spellStart"/>
      <w:r w:rsidR="000F3463" w:rsidRPr="00B43DEC">
        <w:rPr>
          <w:rFonts w:ascii="Times New Roman" w:hAnsi="Times New Roman" w:cs="Times New Roman"/>
          <w:sz w:val="28"/>
          <w:szCs w:val="28"/>
        </w:rPr>
        <w:t>Аджимушкайские</w:t>
      </w:r>
      <w:proofErr w:type="spellEnd"/>
      <w:r w:rsidR="000F3463" w:rsidRPr="00B43DEC">
        <w:rPr>
          <w:rFonts w:ascii="Times New Roman" w:hAnsi="Times New Roman" w:cs="Times New Roman"/>
          <w:sz w:val="28"/>
          <w:szCs w:val="28"/>
        </w:rPr>
        <w:t xml:space="preserve"> каменоломни (Керчь), </w:t>
      </w:r>
      <w:r w:rsidR="00966AA5" w:rsidRPr="00B43DEC">
        <w:rPr>
          <w:rFonts w:ascii="Times New Roman" w:hAnsi="Times New Roman" w:cs="Times New Roman"/>
          <w:sz w:val="28"/>
          <w:szCs w:val="28"/>
        </w:rPr>
        <w:t xml:space="preserve">Обелиск Славы на горе Митридат (Керчь), Курган бессмертия  (Смоленск), Брестская крепость, </w:t>
      </w:r>
      <w:r w:rsidR="000F3463" w:rsidRPr="00B43DEC">
        <w:rPr>
          <w:rFonts w:ascii="Times New Roman" w:hAnsi="Times New Roman" w:cs="Times New Roman"/>
          <w:sz w:val="28"/>
          <w:szCs w:val="28"/>
        </w:rPr>
        <w:t xml:space="preserve">Неизвестному матросу и аллея Славы в Одессе, Змиёвская балка – место в Ростове-на-Дону, Памятник мирному населению, погибшему в дни Сталинградской битвы; Лысая гора (Волгоград), Мемориальный комплекс «Курская дуга», «Алёша» (Мурманск), </w:t>
      </w:r>
      <w:r w:rsidR="00966AA5" w:rsidRPr="00B43DEC">
        <w:rPr>
          <w:rFonts w:ascii="Times New Roman" w:hAnsi="Times New Roman" w:cs="Times New Roman"/>
          <w:sz w:val="28"/>
          <w:szCs w:val="28"/>
        </w:rPr>
        <w:t xml:space="preserve">Мемориал «Скорбящая мать» в </w:t>
      </w:r>
      <w:proofErr w:type="spellStart"/>
      <w:r w:rsidR="00966AA5" w:rsidRPr="00B43DEC">
        <w:rPr>
          <w:rFonts w:ascii="Times New Roman" w:hAnsi="Times New Roman" w:cs="Times New Roman"/>
          <w:sz w:val="28"/>
          <w:szCs w:val="28"/>
        </w:rPr>
        <w:t>Реадовском</w:t>
      </w:r>
      <w:proofErr w:type="spellEnd"/>
      <w:r w:rsidR="00966AA5" w:rsidRPr="00B43DEC">
        <w:rPr>
          <w:rFonts w:ascii="Times New Roman" w:hAnsi="Times New Roman" w:cs="Times New Roman"/>
          <w:sz w:val="28"/>
          <w:szCs w:val="28"/>
        </w:rPr>
        <w:t xml:space="preserve"> парке (Смоленск), </w:t>
      </w:r>
      <w:r w:rsidR="000F3463" w:rsidRPr="00B43DEC">
        <w:rPr>
          <w:rFonts w:ascii="Times New Roman" w:hAnsi="Times New Roman" w:cs="Times New Roman"/>
          <w:sz w:val="28"/>
          <w:szCs w:val="28"/>
        </w:rPr>
        <w:t xml:space="preserve">«Безымянная высота» (Днепропетровск), Курган Славы (Минск), Мемориал героической обороны (Одесса), «Битва за Киев в 1943 году», </w:t>
      </w:r>
      <w:proofErr w:type="spellStart"/>
      <w:r w:rsidR="000F3463" w:rsidRPr="00B43DEC">
        <w:rPr>
          <w:rFonts w:ascii="Times New Roman" w:hAnsi="Times New Roman" w:cs="Times New Roman"/>
          <w:sz w:val="28"/>
          <w:szCs w:val="28"/>
        </w:rPr>
        <w:t>Перемиловская</w:t>
      </w:r>
      <w:proofErr w:type="spellEnd"/>
      <w:r w:rsidR="000F3463" w:rsidRPr="00B43DEC">
        <w:rPr>
          <w:rFonts w:ascii="Times New Roman" w:hAnsi="Times New Roman" w:cs="Times New Roman"/>
          <w:sz w:val="28"/>
          <w:szCs w:val="28"/>
        </w:rPr>
        <w:t xml:space="preserve"> высота (Москва), </w:t>
      </w:r>
      <w:r w:rsidR="00966AA5" w:rsidRPr="00B43DEC">
        <w:rPr>
          <w:rFonts w:ascii="Times New Roman" w:hAnsi="Times New Roman" w:cs="Times New Roman"/>
          <w:sz w:val="28"/>
          <w:szCs w:val="28"/>
        </w:rPr>
        <w:t>Мемориальный комплекс «Героям гражданской войны и Великой Отечественной»</w:t>
      </w:r>
      <w:r w:rsidR="00B43DEC">
        <w:rPr>
          <w:rFonts w:ascii="Times New Roman" w:hAnsi="Times New Roman" w:cs="Times New Roman"/>
          <w:sz w:val="28"/>
          <w:szCs w:val="28"/>
        </w:rPr>
        <w:t xml:space="preserve"> (Новороссийск). </w:t>
      </w:r>
      <w:r w:rsidR="00B43DEC" w:rsidRPr="00B43DEC">
        <w:rPr>
          <w:rFonts w:ascii="Times New Roman" w:hAnsi="Times New Roman" w:cs="Times New Roman"/>
          <w:i/>
          <w:sz w:val="24"/>
          <w:szCs w:val="28"/>
        </w:rPr>
        <w:t>(</w:t>
      </w:r>
      <w:r w:rsidRPr="00B43DEC">
        <w:rPr>
          <w:rFonts w:ascii="Times New Roman" w:hAnsi="Times New Roman" w:cs="Times New Roman"/>
          <w:i/>
          <w:sz w:val="24"/>
          <w:szCs w:val="28"/>
        </w:rPr>
        <w:t>Представлены</w:t>
      </w:r>
      <w:r w:rsidR="000F3463" w:rsidRPr="00B43DEC">
        <w:rPr>
          <w:rFonts w:ascii="Times New Roman" w:hAnsi="Times New Roman" w:cs="Times New Roman"/>
          <w:i/>
          <w:sz w:val="24"/>
          <w:szCs w:val="28"/>
        </w:rPr>
        <w:t xml:space="preserve"> в виде фотографий, на обратной стороне которых содержится информация о событии, которому посвящены монументы, дате установки)</w:t>
      </w:r>
    </w:p>
    <w:p w:rsidR="00EC0DB2" w:rsidRDefault="00EC0DB2" w:rsidP="0049089A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D75" w:rsidRPr="00205D75" w:rsidRDefault="00940C60" w:rsidP="004908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05D75" w:rsidRPr="0020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11781"/>
    <w:multiLevelType w:val="hybridMultilevel"/>
    <w:tmpl w:val="C9D6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70BB1"/>
    <w:multiLevelType w:val="hybridMultilevel"/>
    <w:tmpl w:val="EE70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75"/>
    <w:rsid w:val="00003632"/>
    <w:rsid w:val="000F3463"/>
    <w:rsid w:val="001D0ACB"/>
    <w:rsid w:val="00205D75"/>
    <w:rsid w:val="0021563B"/>
    <w:rsid w:val="003F4352"/>
    <w:rsid w:val="0049089A"/>
    <w:rsid w:val="00875355"/>
    <w:rsid w:val="009033E3"/>
    <w:rsid w:val="00940C60"/>
    <w:rsid w:val="00966AA5"/>
    <w:rsid w:val="00B16F40"/>
    <w:rsid w:val="00B43DEC"/>
    <w:rsid w:val="00C56B55"/>
    <w:rsid w:val="00C6491B"/>
    <w:rsid w:val="00EC0DB2"/>
    <w:rsid w:val="00F4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58F7"/>
  <w15:chartTrackingRefBased/>
  <w15:docId w15:val="{837B6B01-709B-40EF-AE04-A78DC399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2018-08-29T14:29:00Z</dcterms:created>
  <dcterms:modified xsi:type="dcterms:W3CDTF">2018-08-29T16:22:00Z</dcterms:modified>
</cp:coreProperties>
</file>