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FE5" w:rsidRPr="003D0FE5" w:rsidRDefault="003D0FE5" w:rsidP="003D0FE5">
      <w:pPr>
        <w:spacing w:after="12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3D0FE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NAME ________________________ CLASS _________ DATE _____________________ VAR.1</w:t>
      </w:r>
    </w:p>
    <w:p w:rsidR="00CF1758" w:rsidRPr="00CF1758" w:rsidRDefault="00CF1758" w:rsidP="00CF1758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CF1758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Mark ____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/</w:t>
      </w:r>
      <w:r w:rsidRPr="00CF1758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16</w:t>
      </w:r>
    </w:p>
    <w:p w:rsidR="003D0FE5" w:rsidRPr="003D0FE5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3D0FE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D7DA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Put the verbs in brackets into Present Perfect or Present Perfect Continuous. Use only full forms.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>1. Ann has been working for six hours but she (not finish</w:t>
      </w:r>
      <w:proofErr w:type="gramStart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</w:t>
      </w:r>
      <w:proofErr w:type="gramEnd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yet.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2. (meet)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</w:t>
      </w: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you 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</w:t>
      </w:r>
      <w:proofErr w:type="gramEnd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him today?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>3. They are so happy! They (not do</w:t>
      </w:r>
      <w:proofErr w:type="gramStart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</w:t>
      </w:r>
      <w:proofErr w:type="gramEnd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anything like that before.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>4. I (do</w:t>
      </w:r>
      <w:proofErr w:type="gramStart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</w:t>
      </w:r>
      <w:proofErr w:type="gramEnd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my homework for 2 hours! I’m so tired!</w:t>
      </w:r>
    </w:p>
    <w:p w:rsidR="00E57DB0" w:rsidRDefault="003D0FE5" w:rsidP="003D0FE5">
      <w:pPr>
        <w:tabs>
          <w:tab w:val="left" w:pos="332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>5. Where do they live? – I know that they (move</w:t>
      </w:r>
      <w:proofErr w:type="gramStart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</w:t>
      </w:r>
      <w:proofErr w:type="gramEnd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to Italy.</w:t>
      </w:r>
    </w:p>
    <w:p w:rsidR="003D0FE5" w:rsidRDefault="003D0FE5" w:rsidP="003D0FE5">
      <w:pPr>
        <w:tabs>
          <w:tab w:val="left" w:pos="3323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 </w:t>
      </w:r>
      <w:r w:rsidRPr="001D7DA8">
        <w:rPr>
          <w:rFonts w:ascii="Times New Roman" w:hAnsi="Times New Roman" w:cs="Times New Roman"/>
          <w:b/>
          <w:i/>
          <w:sz w:val="28"/>
          <w:szCs w:val="28"/>
          <w:lang w:val="en-US"/>
        </w:rPr>
        <w:t>Choose the right item.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1. George’s been playing the theme </w:t>
      </w:r>
      <w:r w:rsidRPr="003D0FE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tune/melody</w:t>
      </w: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3D0FE5">
        <w:rPr>
          <w:rFonts w:ascii="Times New Roman" w:hAnsi="Times New Roman" w:cs="Times New Roman"/>
          <w:iCs/>
          <w:sz w:val="28"/>
          <w:szCs w:val="28"/>
          <w:lang w:val="en-US"/>
        </w:rPr>
        <w:t>Breakfast at Tiffany’s</w:t>
      </w: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on his guitar all morning!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2. If you don’t like my song, just don’t </w:t>
      </w:r>
      <w:r w:rsidRPr="003D0FE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hear/listen</w:t>
      </w:r>
      <w:r w:rsidRPr="001D7DA8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3D0FE5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3. Please, turn </w:t>
      </w:r>
      <w:r w:rsidRPr="003D0FE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off/down</w:t>
      </w:r>
      <w:r w:rsidRPr="001D7DA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this awful music. Take the cello instead! </w:t>
      </w:r>
    </w:p>
    <w:p w:rsidR="003D0FE5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4. Billy is always </w:t>
      </w:r>
      <w:r w:rsidRPr="003D0FE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humming/singing</w:t>
      </w: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something softly to himself. Do you know what it is? – It’s opera arias, he’s keen on opera.</w:t>
      </w:r>
    </w:p>
    <w:p w:rsidR="00984F17" w:rsidRDefault="00984F17" w:rsidP="003D0FE5">
      <w:pPr>
        <w:spacing w:after="12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:rsidR="00CF1758" w:rsidRDefault="00CF1758" w:rsidP="003D0FE5">
      <w:pPr>
        <w:spacing w:after="12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:rsidR="003D0FE5" w:rsidRPr="003D0FE5" w:rsidRDefault="003D0FE5" w:rsidP="003D0FE5">
      <w:pPr>
        <w:spacing w:after="12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3D0FE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NAME ________________________ CLASS _________ DATE _____________________ VAR.</w:t>
      </w:r>
      <w:r w:rsidR="00CF1758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2</w:t>
      </w:r>
    </w:p>
    <w:p w:rsidR="00CF1758" w:rsidRPr="00CF1758" w:rsidRDefault="00CF1758" w:rsidP="00CF1758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CF1758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Mark ____ /16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1. </w:t>
      </w:r>
      <w:r w:rsidRPr="001D7DA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Put the verbs in brackets into Present Perfect or Present Perfect Continuous. Use only full forms.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>1. (meet</w:t>
      </w:r>
      <w:proofErr w:type="gramStart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</w:t>
      </w:r>
      <w:proofErr w:type="gramEnd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you 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</w:t>
      </w:r>
      <w:proofErr w:type="gramEnd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 Sally today?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>2. Harry has been working for six hours but he (not finish</w:t>
      </w:r>
      <w:proofErr w:type="gramStart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</w:t>
      </w:r>
      <w:proofErr w:type="gramEnd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 the painting yet.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>3. Where do they live? – I know that they (move</w:t>
      </w:r>
      <w:proofErr w:type="gramStart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</w:t>
      </w:r>
      <w:proofErr w:type="gramEnd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 to India.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>4. I (</w:t>
      </w:r>
      <w:proofErr w:type="spellStart"/>
      <w:r w:rsidRPr="001D7DA8">
        <w:rPr>
          <w:rFonts w:ascii="Times New Roman" w:hAnsi="Times New Roman" w:cs="Times New Roman"/>
          <w:sz w:val="28"/>
          <w:szCs w:val="28"/>
          <w:lang w:val="en-US"/>
        </w:rPr>
        <w:t>practise</w:t>
      </w:r>
      <w:proofErr w:type="spellEnd"/>
      <w:proofErr w:type="gramStart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.................................</w:t>
      </w:r>
      <w:proofErr w:type="gramEnd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 playing the violin for 2 hours! I’m so tired!</w:t>
      </w:r>
    </w:p>
    <w:p w:rsidR="003D0FE5" w:rsidRDefault="003D0FE5" w:rsidP="003D0FE5">
      <w:pPr>
        <w:tabs>
          <w:tab w:val="left" w:pos="3323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>5. They’re enjoying it! They (not be</w:t>
      </w:r>
      <w:proofErr w:type="gramStart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...............................</w:t>
      </w:r>
      <w:proofErr w:type="gramEnd"/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  to a concert like this before.</w:t>
      </w:r>
    </w:p>
    <w:p w:rsidR="003D0FE5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 </w:t>
      </w:r>
      <w:r w:rsidRPr="001D7DA8">
        <w:rPr>
          <w:rFonts w:ascii="Times New Roman" w:hAnsi="Times New Roman" w:cs="Times New Roman"/>
          <w:b/>
          <w:i/>
          <w:sz w:val="28"/>
          <w:szCs w:val="28"/>
          <w:lang w:val="en-US"/>
        </w:rPr>
        <w:t>Choose the right item.</w:t>
      </w:r>
    </w:p>
    <w:p w:rsidR="003D0FE5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1. Please, turn </w:t>
      </w:r>
      <w:r w:rsidRPr="003D0FE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off/down</w:t>
      </w:r>
      <w:r w:rsidRPr="001D7DA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this awful music. Take the violin instead! </w:t>
      </w:r>
    </w:p>
    <w:p w:rsidR="003D0FE5" w:rsidRPr="001D7DA8" w:rsidRDefault="003D0FE5" w:rsidP="003D0FE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2. Please, </w:t>
      </w:r>
      <w:r w:rsidRPr="003D0FE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listen to/hear</w:t>
      </w: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me, I don’t mean you any harm.</w:t>
      </w:r>
    </w:p>
    <w:p w:rsidR="00CF1758" w:rsidRDefault="003D0FE5" w:rsidP="00CF175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3. Timothy’s been playing the theme </w:t>
      </w:r>
      <w:r w:rsidRPr="003D0FE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tune/melody</w:t>
      </w: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1D7DA8">
        <w:rPr>
          <w:rFonts w:ascii="Times New Roman" w:hAnsi="Times New Roman" w:cs="Times New Roman"/>
          <w:i/>
          <w:sz w:val="28"/>
          <w:szCs w:val="28"/>
          <w:lang w:val="en-US"/>
        </w:rPr>
        <w:t>The Graduate</w:t>
      </w: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on his guitar all morning!</w:t>
      </w:r>
    </w:p>
    <w:p w:rsidR="003D0FE5" w:rsidRDefault="003D0FE5" w:rsidP="00CF175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4. El always </w:t>
      </w:r>
      <w:r w:rsidRPr="00984F1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hums/sings</w:t>
      </w:r>
      <w:r w:rsidRPr="001D7DA8">
        <w:rPr>
          <w:rFonts w:ascii="Times New Roman" w:hAnsi="Times New Roman" w:cs="Times New Roman"/>
          <w:sz w:val="28"/>
          <w:szCs w:val="28"/>
          <w:lang w:val="en-US"/>
        </w:rPr>
        <w:t xml:space="preserve"> this song at the end of the show. His fans are crazy about it.</w:t>
      </w:r>
    </w:p>
    <w:p w:rsidR="00984F17" w:rsidRDefault="00984F17" w:rsidP="003D0F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</w:pPr>
    </w:p>
    <w:p w:rsidR="00984F17" w:rsidRDefault="00984F17" w:rsidP="003D0F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</w:pPr>
    </w:p>
    <w:p w:rsidR="003D0FE5" w:rsidRPr="003D0FE5" w:rsidRDefault="003D0FE5" w:rsidP="003D0F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t xml:space="preserve">3. </w:t>
      </w:r>
      <w:r w:rsidRPr="003D0FE5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en-US"/>
        </w:rPr>
        <w:t>Read the text and fill in the gaps transforming the capitalized words</w:t>
      </w:r>
    </w:p>
    <w:p w:rsidR="003D0FE5" w:rsidRDefault="003D0FE5" w:rsidP="003D0FE5">
      <w:pPr>
        <w:tabs>
          <w:tab w:val="left" w:pos="3323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8330"/>
        <w:gridCol w:w="2410"/>
      </w:tblGrid>
      <w:tr w:rsidR="00712005" w:rsidRPr="001D7DA8" w:rsidTr="005915FE">
        <w:tc>
          <w:tcPr>
            <w:tcW w:w="8330" w:type="dxa"/>
          </w:tcPr>
          <w:p w:rsidR="00712005" w:rsidRPr="001D7DA8" w:rsidRDefault="00712005" w:rsidP="005915FE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b/>
                <w:color w:val="222222"/>
                <w:sz w:val="28"/>
                <w:szCs w:val="28"/>
                <w:lang w:val="en-US"/>
              </w:rPr>
            </w:pPr>
            <w:r w:rsidRPr="001D7DA8">
              <w:rPr>
                <w:b/>
                <w:color w:val="222222"/>
                <w:sz w:val="28"/>
                <w:szCs w:val="28"/>
                <w:lang w:val="en-US"/>
              </w:rPr>
              <w:t>The Vegetable Orchestra</w:t>
            </w:r>
          </w:p>
          <w:p w:rsidR="00712005" w:rsidRPr="001D7DA8" w:rsidRDefault="00712005" w:rsidP="005915FE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  <w:lang w:val="en-US"/>
              </w:rPr>
            </w:pPr>
            <w:r w:rsidRPr="001D7DA8">
              <w:rPr>
                <w:rFonts w:eastAsiaTheme="minorEastAsia"/>
                <w:sz w:val="28"/>
                <w:szCs w:val="28"/>
                <w:lang w:val="en-US"/>
              </w:rPr>
              <w:t>The group consists of ten (1)</w:t>
            </w:r>
            <w:r w:rsidRPr="001D7DA8">
              <w:rPr>
                <w:sz w:val="28"/>
                <w:szCs w:val="28"/>
                <w:lang w:val="en-US"/>
              </w:rPr>
              <w:t xml:space="preserve">   </w:t>
            </w:r>
            <w:proofErr w:type="gramStart"/>
            <w:r>
              <w:rPr>
                <w:sz w:val="28"/>
                <w:szCs w:val="28"/>
                <w:lang w:val="en-US"/>
              </w:rPr>
              <w:t>..................</w:t>
            </w:r>
            <w:r w:rsidRPr="001D7DA8">
              <w:rPr>
                <w:sz w:val="28"/>
                <w:szCs w:val="28"/>
                <w:lang w:val="en-US"/>
              </w:rPr>
              <w:t xml:space="preserve">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,</w:t>
            </w:r>
            <w:proofErr w:type="gramEnd"/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 one cook, and one sound technician. Their repertoire is connected with art, (2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proofErr w:type="gramEnd"/>
            <w:r w:rsidRPr="00984F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D7DA8">
              <w:rPr>
                <w:sz w:val="28"/>
                <w:szCs w:val="28"/>
                <w:lang w:val="en-US"/>
              </w:rPr>
              <w:t xml:space="preserve">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and </w:t>
            </w:r>
            <w:hyperlink r:id="rId8" w:tooltip="Electronic music" w:history="1">
              <w:r w:rsidRPr="001D7DA8">
                <w:rPr>
                  <w:rFonts w:eastAsiaTheme="minorEastAsia"/>
                  <w:sz w:val="28"/>
                  <w:szCs w:val="28"/>
                  <w:lang w:val="en-US"/>
                </w:rPr>
                <w:t>electronic music</w:t>
              </w:r>
            </w:hyperlink>
            <w:r w:rsidRPr="001D7DA8">
              <w:rPr>
                <w:rFonts w:eastAsiaTheme="minorEastAsia"/>
                <w:sz w:val="28"/>
                <w:szCs w:val="28"/>
                <w:lang w:val="en-US"/>
              </w:rPr>
              <w:t>. They play interpretations of </w:t>
            </w:r>
            <w:hyperlink r:id="rId9" w:tooltip="Igor Stravinsky" w:history="1">
              <w:r w:rsidRPr="001D7DA8">
                <w:rPr>
                  <w:rFonts w:eastAsiaTheme="minorEastAsia"/>
                  <w:sz w:val="28"/>
                  <w:szCs w:val="28"/>
                  <w:lang w:val="en-US"/>
                </w:rPr>
                <w:t>Igor Stravinsky</w:t>
              </w:r>
            </w:hyperlink>
            <w:r w:rsidRPr="001D7DA8">
              <w:rPr>
                <w:rFonts w:eastAsiaTheme="minorEastAsia"/>
                <w:sz w:val="28"/>
                <w:szCs w:val="28"/>
                <w:lang w:val="en-US"/>
              </w:rPr>
              <w:t>, the (3)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electronic pioneers </w:t>
            </w:r>
            <w:hyperlink r:id="rId10" w:tooltip="Kraftwerk" w:history="1">
              <w:r w:rsidRPr="001D7DA8">
                <w:rPr>
                  <w:rFonts w:eastAsiaTheme="minorEastAsia"/>
                  <w:sz w:val="28"/>
                  <w:szCs w:val="28"/>
                  <w:lang w:val="en-US"/>
                </w:rPr>
                <w:t>Kraftwerk</w:t>
              </w:r>
            </w:hyperlink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 as well as their own (4)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. </w:t>
            </w:r>
            <w:r w:rsidRPr="00712005">
              <w:rPr>
                <w:rFonts w:eastAsiaTheme="minorEastAsia"/>
                <w:sz w:val="28"/>
                <w:szCs w:val="28"/>
                <w:lang w:val="en-US"/>
              </w:rPr>
              <w:t xml:space="preserve">All the instruments used are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(5)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r w:rsidRPr="00712005">
              <w:rPr>
                <w:rFonts w:eastAsiaTheme="minorEastAsia"/>
                <w:sz w:val="28"/>
                <w:szCs w:val="28"/>
                <w:lang w:val="en-US"/>
              </w:rPr>
              <w:t xml:space="preserve"> made from vegetables: from fresh as well as dried plant material such as carrot, leek, celery root, artichoke,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(6)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r w:rsidRPr="00712005">
              <w:rPr>
                <w:rFonts w:eastAsiaTheme="minorEastAsia"/>
                <w:sz w:val="28"/>
                <w:szCs w:val="28"/>
                <w:lang w:val="en-US"/>
              </w:rPr>
              <w:t xml:space="preserve"> pumpkin and onion skin.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The instruments are made just one hour before each (7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proofErr w:type="gramEnd"/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using the freshest vegetables available. After the performance all fifty kilos of vegetables are cooked into a soup</w:t>
            </w:r>
            <w:r w:rsidRPr="001D7DA8">
              <w:rPr>
                <w:color w:val="222222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712005" w:rsidRPr="001D7DA8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12005" w:rsidRPr="001D7DA8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MUSIC</w:t>
            </w:r>
          </w:p>
          <w:p w:rsidR="00712005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EXPERIMENT</w:t>
            </w:r>
          </w:p>
          <w:p w:rsidR="00712005" w:rsidRPr="001D7DA8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12005" w:rsidRPr="001D7DA8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GERMANY</w:t>
            </w:r>
          </w:p>
          <w:p w:rsidR="00712005" w:rsidRPr="001D7DA8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COMPOSE</w:t>
            </w:r>
          </w:p>
          <w:p w:rsidR="00712005" w:rsidRPr="00A262EC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5. </w:t>
            </w:r>
            <w:r w:rsidRPr="007120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EXCLUSIVE</w:t>
            </w:r>
          </w:p>
          <w:p w:rsidR="00712005" w:rsidRPr="001D7DA8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DRY</w:t>
            </w:r>
          </w:p>
          <w:p w:rsidR="00712005" w:rsidRPr="001D7DA8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PERFORM</w:t>
            </w:r>
          </w:p>
        </w:tc>
      </w:tr>
    </w:tbl>
    <w:p w:rsidR="003D0FE5" w:rsidRDefault="003D0FE5" w:rsidP="003D0FE5">
      <w:pPr>
        <w:tabs>
          <w:tab w:val="left" w:pos="3323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D0FE5" w:rsidRDefault="003D0FE5" w:rsidP="003D0FE5">
      <w:pPr>
        <w:tabs>
          <w:tab w:val="left" w:pos="3323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D0FE5" w:rsidRDefault="003D0FE5" w:rsidP="003D0FE5">
      <w:pPr>
        <w:tabs>
          <w:tab w:val="left" w:pos="3323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F1758" w:rsidRDefault="00CF1758" w:rsidP="003D0FE5">
      <w:pPr>
        <w:tabs>
          <w:tab w:val="left" w:pos="3323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F1758" w:rsidRDefault="00CF1758" w:rsidP="003D0FE5">
      <w:pPr>
        <w:tabs>
          <w:tab w:val="left" w:pos="3323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</w:p>
    <w:p w:rsidR="003D0FE5" w:rsidRPr="003D0FE5" w:rsidRDefault="003D0FE5" w:rsidP="003D0F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t xml:space="preserve">3. </w:t>
      </w:r>
      <w:r w:rsidRPr="003D0FE5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en-US"/>
        </w:rPr>
        <w:t>Read the text and fill in the gaps transforming the capitalized words</w:t>
      </w:r>
    </w:p>
    <w:p w:rsidR="003D0FE5" w:rsidRDefault="003D0FE5" w:rsidP="003D0FE5">
      <w:pPr>
        <w:tabs>
          <w:tab w:val="left" w:pos="3323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a5"/>
        <w:tblW w:w="10915" w:type="dxa"/>
        <w:tblInd w:w="108" w:type="dxa"/>
        <w:tblLook w:val="04A0" w:firstRow="1" w:lastRow="0" w:firstColumn="1" w:lastColumn="0" w:noHBand="0" w:noVBand="1"/>
      </w:tblPr>
      <w:tblGrid>
        <w:gridCol w:w="8222"/>
        <w:gridCol w:w="2693"/>
      </w:tblGrid>
      <w:tr w:rsidR="003D0FE5" w:rsidRPr="001D7DA8" w:rsidTr="003D0FE5">
        <w:tc>
          <w:tcPr>
            <w:tcW w:w="8222" w:type="dxa"/>
          </w:tcPr>
          <w:bookmarkStart w:id="1" w:name="_Hlk25505277"/>
          <w:p w:rsidR="003D0FE5" w:rsidRPr="001D7DA8" w:rsidRDefault="003D0FE5" w:rsidP="003D0FE5">
            <w:pPr>
              <w:pStyle w:val="a8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sz w:val="28"/>
                <w:szCs w:val="28"/>
                <w:lang w:val="en-US"/>
              </w:rPr>
            </w:pPr>
            <w:r>
              <w:fldChar w:fldCharType="begin"/>
            </w:r>
            <w:r w:rsidRPr="00A262EC">
              <w:rPr>
                <w:lang w:val="en-US"/>
              </w:rPr>
              <w:instrText xml:space="preserve"> HYPERLINK "http://www.thefreedictionary.com/through-composed" </w:instrText>
            </w:r>
            <w:r>
              <w:fldChar w:fldCharType="separate"/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Through-composed</w:t>
            </w:r>
            <w:r>
              <w:rPr>
                <w:rFonts w:eastAsiaTheme="minorEastAsia"/>
                <w:sz w:val="28"/>
                <w:szCs w:val="28"/>
                <w:lang w:val="en-US"/>
              </w:rPr>
              <w:fldChar w:fldCharType="end"/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 music is music that does not repeat any part of itself, or does so (1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proofErr w:type="gramEnd"/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. Nearly all (2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proofErr w:type="gramEnd"/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have (3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proofErr w:type="gramEnd"/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elements that occur again and again, (4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proofErr w:type="gramEnd"/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pop music.</w:t>
            </w:r>
          </w:p>
          <w:p w:rsidR="003D0FE5" w:rsidRPr="001D7DA8" w:rsidRDefault="003D0FE5" w:rsidP="003D0FE5">
            <w:pPr>
              <w:pStyle w:val="a8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6D6D6D"/>
                <w:sz w:val="28"/>
                <w:szCs w:val="28"/>
                <w:lang w:val="en-US"/>
              </w:rPr>
            </w:pPr>
            <w:r w:rsidRPr="001D7DA8">
              <w:rPr>
                <w:rFonts w:eastAsiaTheme="minorEastAsia"/>
                <w:sz w:val="28"/>
                <w:szCs w:val="28"/>
                <w:lang w:val="en-US"/>
              </w:rPr>
              <w:t>(5)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hyperlink r:id="rId11" w:history="1">
              <w:r w:rsidRPr="001D7DA8">
                <w:rPr>
                  <w:rFonts w:eastAsiaTheme="minorEastAsia"/>
                  <w:sz w:val="28"/>
                  <w:szCs w:val="28"/>
                  <w:lang w:val="en-US"/>
                </w:rPr>
                <w:t>through-composed</w:t>
              </w:r>
            </w:hyperlink>
            <w:r w:rsidRPr="001D7DA8">
              <w:rPr>
                <w:rFonts w:eastAsiaTheme="minorEastAsia"/>
                <w:sz w:val="28"/>
                <w:szCs w:val="28"/>
                <w:lang w:val="en-US"/>
              </w:rPr>
              <w:t> music is rare, but there are a few well-(6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proofErr w:type="gramEnd"/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hyperlink r:id="rId12" w:history="1">
              <w:r w:rsidRPr="001D7DA8">
                <w:rPr>
                  <w:rFonts w:eastAsiaTheme="minorEastAsia"/>
                  <w:sz w:val="28"/>
                  <w:szCs w:val="28"/>
                  <w:lang w:val="en-US"/>
                </w:rPr>
                <w:t>examples</w:t>
              </w:r>
            </w:hyperlink>
            <w:r w:rsidRPr="001D7DA8">
              <w:rPr>
                <w:rFonts w:eastAsiaTheme="minorEastAsia"/>
                <w:sz w:val="28"/>
                <w:szCs w:val="28"/>
                <w:lang w:val="en-US"/>
              </w:rPr>
              <w:t>. Schubert wrote a number of compositions, where he wrote (7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..................</w:t>
            </w:r>
            <w:proofErr w:type="gramEnd"/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music for every line. Haydn’s </w:t>
            </w:r>
            <w:r w:rsidRPr="001D7DA8">
              <w:rPr>
                <w:rFonts w:eastAsiaTheme="minorEastAsia"/>
                <w:i/>
                <w:sz w:val="28"/>
                <w:szCs w:val="28"/>
                <w:lang w:val="en-US"/>
              </w:rPr>
              <w:t>Farewell Symphony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 is also through-composed. Perhaps the best-known example in rock is Queen’s </w:t>
            </w:r>
            <w:r w:rsidRPr="001D7DA8">
              <w:rPr>
                <w:rFonts w:eastAsiaTheme="minorEastAsia"/>
                <w:i/>
                <w:sz w:val="28"/>
                <w:szCs w:val="28"/>
                <w:lang w:val="en-US"/>
              </w:rPr>
              <w:t>Bohemian Rhapsody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; the 1975 classic doesn’t have a chorus, and is divided into sections that include elements of folk, rock, hard rock, opera, and ballad. </w:t>
            </w:r>
          </w:p>
        </w:tc>
        <w:tc>
          <w:tcPr>
            <w:tcW w:w="2693" w:type="dxa"/>
          </w:tcPr>
          <w:p w:rsidR="003D0FE5" w:rsidRPr="001D7DA8" w:rsidRDefault="003D0FE5" w:rsidP="003D0F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D0FE5" w:rsidRPr="003D0FE5" w:rsidRDefault="003D0FE5" w:rsidP="003D0F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0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RARE, </w:t>
            </w:r>
            <w:proofErr w:type="gramStart"/>
            <w:r w:rsidRPr="003D0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2.COMPOSE</w:t>
            </w:r>
            <w:proofErr w:type="gramEnd"/>
          </w:p>
          <w:p w:rsidR="003D0FE5" w:rsidRPr="003D0FE5" w:rsidRDefault="003D0FE5" w:rsidP="003D0F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0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MUSIC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3D0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 SPECIAL</w:t>
            </w:r>
          </w:p>
          <w:p w:rsidR="003D0FE5" w:rsidRDefault="003D0FE5" w:rsidP="003D0F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0FE5" w:rsidRPr="003D0FE5" w:rsidRDefault="003D0FE5" w:rsidP="003D0F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  <w:p w:rsidR="003D0FE5" w:rsidRPr="003D0FE5" w:rsidRDefault="003D0FE5" w:rsidP="003D0F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D0F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TRUE</w:t>
            </w:r>
          </w:p>
          <w:p w:rsidR="003D0FE5" w:rsidRPr="003D0FE5" w:rsidRDefault="003D0FE5" w:rsidP="003D0F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 KNOW</w:t>
            </w:r>
          </w:p>
          <w:p w:rsidR="003D0FE5" w:rsidRPr="001D7DA8" w:rsidRDefault="003D0FE5" w:rsidP="003D0F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F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 DIFFER</w:t>
            </w:r>
          </w:p>
        </w:tc>
      </w:tr>
      <w:bookmarkEnd w:id="1"/>
    </w:tbl>
    <w:p w:rsidR="00984F17" w:rsidRDefault="00984F17" w:rsidP="00984F17">
      <w:pPr>
        <w:pStyle w:val="a6"/>
        <w:ind w:left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984F17" w:rsidRDefault="00984F17" w:rsidP="00984F17">
      <w:pPr>
        <w:pStyle w:val="a6"/>
        <w:ind w:left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984F17" w:rsidRDefault="00984F17" w:rsidP="00984F17">
      <w:pPr>
        <w:pStyle w:val="a6"/>
        <w:ind w:left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8330"/>
        <w:gridCol w:w="2410"/>
      </w:tblGrid>
      <w:tr w:rsidR="00984F17" w:rsidRPr="001D7DA8" w:rsidTr="005915FE">
        <w:tc>
          <w:tcPr>
            <w:tcW w:w="8330" w:type="dxa"/>
          </w:tcPr>
          <w:p w:rsidR="00984F17" w:rsidRPr="001D7DA8" w:rsidRDefault="00984F17" w:rsidP="005915FE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b/>
                <w:color w:val="222222"/>
                <w:sz w:val="28"/>
                <w:szCs w:val="28"/>
                <w:lang w:val="en-US"/>
              </w:rPr>
            </w:pPr>
            <w:bookmarkStart w:id="2" w:name="_Hlk25505212"/>
            <w:r w:rsidRPr="001D7DA8">
              <w:rPr>
                <w:b/>
                <w:color w:val="222222"/>
                <w:sz w:val="28"/>
                <w:szCs w:val="28"/>
                <w:lang w:val="en-US"/>
              </w:rPr>
              <w:lastRenderedPageBreak/>
              <w:t>The Vegetable Orchestra</w:t>
            </w:r>
          </w:p>
          <w:p w:rsidR="00984F17" w:rsidRPr="001D7DA8" w:rsidRDefault="00984F17" w:rsidP="005915FE">
            <w:pPr>
              <w:pStyle w:val="a8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  <w:lang w:val="en-US"/>
              </w:rPr>
            </w:pPr>
            <w:r w:rsidRPr="001D7DA8">
              <w:rPr>
                <w:rFonts w:eastAsiaTheme="minorEastAsia"/>
                <w:sz w:val="28"/>
                <w:szCs w:val="28"/>
                <w:lang w:val="en-US"/>
              </w:rPr>
              <w:t>The group consists of ten (1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984F17">
              <w:rPr>
                <w:b/>
                <w:bCs/>
                <w:sz w:val="28"/>
                <w:szCs w:val="28"/>
                <w:lang w:val="en-US"/>
              </w:rPr>
              <w:t>musicians</w:t>
            </w:r>
            <w:proofErr w:type="gramEnd"/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, one cook, and one sound technician. Their repertoire is connected with art, (2)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984F17">
              <w:rPr>
                <w:b/>
                <w:bCs/>
                <w:sz w:val="28"/>
                <w:szCs w:val="28"/>
                <w:lang w:val="en-US"/>
              </w:rPr>
              <w:t>experimental</w:t>
            </w:r>
            <w:r w:rsidRPr="00984F1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1D7DA8">
              <w:rPr>
                <w:sz w:val="28"/>
                <w:szCs w:val="28"/>
                <w:lang w:val="en-US"/>
              </w:rPr>
              <w:t xml:space="preserve">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and </w:t>
            </w:r>
            <w:hyperlink r:id="rId13" w:tooltip="Electronic music" w:history="1">
              <w:r w:rsidRPr="001D7DA8">
                <w:rPr>
                  <w:rFonts w:eastAsiaTheme="minorEastAsia"/>
                  <w:sz w:val="28"/>
                  <w:szCs w:val="28"/>
                  <w:lang w:val="en-US"/>
                </w:rPr>
                <w:t>electronic music</w:t>
              </w:r>
            </w:hyperlink>
            <w:r w:rsidRPr="001D7DA8">
              <w:rPr>
                <w:rFonts w:eastAsiaTheme="minorEastAsia"/>
                <w:sz w:val="28"/>
                <w:szCs w:val="28"/>
                <w:lang w:val="en-US"/>
              </w:rPr>
              <w:t>. They play interpretations of </w:t>
            </w:r>
            <w:hyperlink r:id="rId14" w:tooltip="Igor Stravinsky" w:history="1">
              <w:r w:rsidRPr="001D7DA8">
                <w:rPr>
                  <w:rFonts w:eastAsiaTheme="minorEastAsia"/>
                  <w:sz w:val="28"/>
                  <w:szCs w:val="28"/>
                  <w:lang w:val="en-US"/>
                </w:rPr>
                <w:t>Igor Stravinsky</w:t>
              </w:r>
            </w:hyperlink>
            <w:r w:rsidRPr="001D7DA8">
              <w:rPr>
                <w:rFonts w:eastAsiaTheme="minorEastAsia"/>
                <w:sz w:val="28"/>
                <w:szCs w:val="28"/>
                <w:lang w:val="en-US"/>
              </w:rPr>
              <w:t>, the (3)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984F17">
              <w:rPr>
                <w:b/>
                <w:bCs/>
                <w:sz w:val="28"/>
                <w:szCs w:val="28"/>
                <w:lang w:val="en-US"/>
              </w:rPr>
              <w:t>German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electronic pioneers </w:t>
            </w:r>
            <w:hyperlink r:id="rId15" w:tooltip="Kraftwerk" w:history="1">
              <w:r w:rsidRPr="001D7DA8">
                <w:rPr>
                  <w:rFonts w:eastAsiaTheme="minorEastAsia"/>
                  <w:sz w:val="28"/>
                  <w:szCs w:val="28"/>
                  <w:lang w:val="en-US"/>
                </w:rPr>
                <w:t>Kraftwerk</w:t>
              </w:r>
            </w:hyperlink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 as well as their own (4)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="00712005">
              <w:rPr>
                <w:b/>
                <w:bCs/>
                <w:sz w:val="28"/>
                <w:szCs w:val="28"/>
                <w:lang w:val="en-US"/>
              </w:rPr>
              <w:t>compositions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. </w:t>
            </w:r>
            <w:r w:rsidR="00712005" w:rsidRPr="00712005">
              <w:rPr>
                <w:rFonts w:eastAsiaTheme="minorEastAsia"/>
                <w:sz w:val="28"/>
                <w:szCs w:val="28"/>
                <w:lang w:val="en-US"/>
              </w:rPr>
              <w:t xml:space="preserve">All the instruments used are </w:t>
            </w:r>
            <w:r w:rsidR="00712005">
              <w:rPr>
                <w:rFonts w:eastAsiaTheme="minorEastAsia"/>
                <w:sz w:val="28"/>
                <w:szCs w:val="28"/>
                <w:lang w:val="en-US"/>
              </w:rPr>
              <w:t xml:space="preserve">(5) </w:t>
            </w:r>
            <w:r w:rsidR="00712005" w:rsidRPr="00712005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exclusively</w:t>
            </w:r>
            <w:r w:rsidR="00712005" w:rsidRPr="00712005">
              <w:rPr>
                <w:rFonts w:eastAsiaTheme="minorEastAsia"/>
                <w:sz w:val="28"/>
                <w:szCs w:val="28"/>
                <w:lang w:val="en-US"/>
              </w:rPr>
              <w:t xml:space="preserve"> made from vegetables: from fresh as well as dried plant material such as carrot, leek, celery root, artichoke, </w:t>
            </w:r>
            <w:r w:rsidR="00712005">
              <w:rPr>
                <w:rFonts w:eastAsiaTheme="minorEastAsia"/>
                <w:sz w:val="28"/>
                <w:szCs w:val="28"/>
                <w:lang w:val="en-US"/>
              </w:rPr>
              <w:t xml:space="preserve">(6) </w:t>
            </w:r>
            <w:r w:rsidR="00712005" w:rsidRPr="00712005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dried</w:t>
            </w:r>
            <w:r w:rsidR="00712005" w:rsidRPr="00712005">
              <w:rPr>
                <w:rFonts w:eastAsiaTheme="minorEastAsia"/>
                <w:sz w:val="28"/>
                <w:szCs w:val="28"/>
                <w:lang w:val="en-US"/>
              </w:rPr>
              <w:t xml:space="preserve"> pumpkin and onion skin.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The instruments are made just one hour before each (7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="00712005" w:rsidRPr="00712005">
              <w:rPr>
                <w:b/>
                <w:bCs/>
                <w:sz w:val="28"/>
                <w:szCs w:val="28"/>
                <w:lang w:val="en-US"/>
              </w:rPr>
              <w:t>performance</w:t>
            </w:r>
            <w:proofErr w:type="gramEnd"/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using the freshest vegetables available. After the performance all fifty kilos of vegetables are cooked into a soup</w:t>
            </w:r>
            <w:r w:rsidRPr="001D7DA8">
              <w:rPr>
                <w:color w:val="222222"/>
                <w:sz w:val="28"/>
                <w:szCs w:val="28"/>
                <w:lang w:val="en-US"/>
              </w:rPr>
              <w:t>.</w:t>
            </w:r>
          </w:p>
        </w:tc>
        <w:tc>
          <w:tcPr>
            <w:tcW w:w="2410" w:type="dxa"/>
          </w:tcPr>
          <w:p w:rsidR="00984F17" w:rsidRPr="001D7DA8" w:rsidRDefault="00984F17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4F17" w:rsidRPr="001D7DA8" w:rsidRDefault="00984F17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MUSIC</w:t>
            </w:r>
          </w:p>
          <w:p w:rsidR="00984F17" w:rsidRDefault="00984F17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EXPERIMENT</w:t>
            </w:r>
          </w:p>
          <w:p w:rsidR="00984F17" w:rsidRPr="001D7DA8" w:rsidRDefault="00984F17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84F17" w:rsidRPr="001D7DA8" w:rsidRDefault="00984F17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GERMANY</w:t>
            </w:r>
          </w:p>
          <w:p w:rsidR="00984F17" w:rsidRPr="001D7DA8" w:rsidRDefault="00984F17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4. 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COMPOSE</w:t>
            </w:r>
          </w:p>
          <w:p w:rsidR="00984F17" w:rsidRPr="00A262EC" w:rsidRDefault="00984F17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5. </w:t>
            </w:r>
            <w:r w:rsidR="00712005" w:rsidRPr="007120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EXCLUSIVE</w:t>
            </w:r>
          </w:p>
          <w:p w:rsidR="00984F17" w:rsidRPr="001D7DA8" w:rsidRDefault="00984F17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62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6. </w:t>
            </w:r>
            <w:r w:rsidR="007120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DRY</w:t>
            </w:r>
          </w:p>
          <w:p w:rsidR="00984F17" w:rsidRPr="001D7DA8" w:rsidRDefault="00984F17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1D7D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PERFORM</w:t>
            </w:r>
          </w:p>
        </w:tc>
      </w:tr>
      <w:bookmarkEnd w:id="2"/>
    </w:tbl>
    <w:p w:rsidR="00984F17" w:rsidRDefault="00984F17" w:rsidP="00984F17">
      <w:pPr>
        <w:pStyle w:val="a6"/>
        <w:ind w:left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p w:rsidR="00712005" w:rsidRDefault="00712005" w:rsidP="00984F17">
      <w:pPr>
        <w:pStyle w:val="a6"/>
        <w:ind w:left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tbl>
      <w:tblPr>
        <w:tblStyle w:val="a5"/>
        <w:tblW w:w="10915" w:type="dxa"/>
        <w:tblInd w:w="108" w:type="dxa"/>
        <w:tblLook w:val="04A0" w:firstRow="1" w:lastRow="0" w:firstColumn="1" w:lastColumn="0" w:noHBand="0" w:noVBand="1"/>
      </w:tblPr>
      <w:tblGrid>
        <w:gridCol w:w="8222"/>
        <w:gridCol w:w="2693"/>
      </w:tblGrid>
      <w:tr w:rsidR="00712005" w:rsidRPr="001D7DA8" w:rsidTr="005915FE">
        <w:tc>
          <w:tcPr>
            <w:tcW w:w="8222" w:type="dxa"/>
          </w:tcPr>
          <w:p w:rsidR="00712005" w:rsidRPr="001D7DA8" w:rsidRDefault="00712005" w:rsidP="005915FE">
            <w:pPr>
              <w:pStyle w:val="a8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rFonts w:eastAsiaTheme="minorEastAsia"/>
                <w:sz w:val="28"/>
                <w:szCs w:val="28"/>
                <w:lang w:val="en-US"/>
              </w:rPr>
            </w:pPr>
            <w:hyperlink r:id="rId16" w:history="1">
              <w:r w:rsidRPr="001D7DA8">
                <w:rPr>
                  <w:rFonts w:eastAsiaTheme="minorEastAsia"/>
                  <w:sz w:val="28"/>
                  <w:szCs w:val="28"/>
                  <w:lang w:val="en-US"/>
                </w:rPr>
                <w:t>Through-composed</w:t>
              </w:r>
            </w:hyperlink>
            <w:r w:rsidRPr="001D7DA8">
              <w:rPr>
                <w:rFonts w:eastAsiaTheme="minorEastAsia"/>
                <w:sz w:val="28"/>
                <w:szCs w:val="28"/>
                <w:lang w:val="en-US"/>
              </w:rPr>
              <w:t> music is music that does not repeat any part of itself, or does so (1)</w:t>
            </w:r>
            <w:r w:rsidRPr="001D7DA8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12005">
              <w:rPr>
                <w:b/>
                <w:bCs/>
                <w:sz w:val="28"/>
                <w:szCs w:val="28"/>
                <w:lang w:val="en-US"/>
              </w:rPr>
              <w:t>rarely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.</w:t>
            </w:r>
            <w:proofErr w:type="gramEnd"/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 Nearly all (2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-US"/>
              </w:rPr>
              <w:t>compositions</w:t>
            </w:r>
            <w:proofErr w:type="gramEnd"/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have (3)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-US"/>
              </w:rPr>
              <w:t>musical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elements that occur again and again, (4)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-US"/>
              </w:rPr>
              <w:t>especially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>pop music.</w:t>
            </w:r>
          </w:p>
          <w:p w:rsidR="00712005" w:rsidRPr="001D7DA8" w:rsidRDefault="00712005" w:rsidP="005915FE">
            <w:pPr>
              <w:pStyle w:val="a8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color w:val="6D6D6D"/>
                <w:sz w:val="28"/>
                <w:szCs w:val="28"/>
                <w:lang w:val="en-US"/>
              </w:rPr>
            </w:pPr>
            <w:r w:rsidRPr="001D7DA8">
              <w:rPr>
                <w:rFonts w:eastAsiaTheme="minorEastAsia"/>
                <w:sz w:val="28"/>
                <w:szCs w:val="28"/>
                <w:lang w:val="en-US"/>
              </w:rPr>
              <w:t>(5)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712005">
              <w:rPr>
                <w:b/>
                <w:bCs/>
                <w:sz w:val="28"/>
                <w:szCs w:val="28"/>
                <w:lang w:val="en-US"/>
              </w:rPr>
              <w:t>Truly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hyperlink r:id="rId17" w:history="1">
              <w:r w:rsidRPr="001D7DA8">
                <w:rPr>
                  <w:rFonts w:eastAsiaTheme="minorEastAsia"/>
                  <w:sz w:val="28"/>
                  <w:szCs w:val="28"/>
                  <w:lang w:val="en-US"/>
                </w:rPr>
                <w:t>through-composed</w:t>
              </w:r>
            </w:hyperlink>
            <w:r w:rsidRPr="001D7DA8">
              <w:rPr>
                <w:rFonts w:eastAsiaTheme="minorEastAsia"/>
                <w:sz w:val="28"/>
                <w:szCs w:val="28"/>
                <w:lang w:val="en-US"/>
              </w:rPr>
              <w:t> music is rare, but there are a few well-(6)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="00CF1758" w:rsidRPr="00CF1758">
              <w:rPr>
                <w:b/>
                <w:bCs/>
                <w:sz w:val="28"/>
                <w:szCs w:val="28"/>
                <w:lang w:val="en-US"/>
              </w:rPr>
              <w:t>known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hyperlink r:id="rId18" w:history="1">
              <w:r w:rsidRPr="001D7DA8">
                <w:rPr>
                  <w:rFonts w:eastAsiaTheme="minorEastAsia"/>
                  <w:sz w:val="28"/>
                  <w:szCs w:val="28"/>
                  <w:lang w:val="en-US"/>
                </w:rPr>
                <w:t>examples</w:t>
              </w:r>
            </w:hyperlink>
            <w:r w:rsidRPr="001D7DA8">
              <w:rPr>
                <w:rFonts w:eastAsiaTheme="minorEastAsia"/>
                <w:sz w:val="28"/>
                <w:szCs w:val="28"/>
                <w:lang w:val="en-US"/>
              </w:rPr>
              <w:t>. Schubert wrote a number of compositions, where he wrote (7</w:t>
            </w:r>
            <w:proofErr w:type="gramStart"/>
            <w:r w:rsidRPr="001D7DA8">
              <w:rPr>
                <w:rFonts w:eastAsiaTheme="minorEastAsia"/>
                <w:sz w:val="28"/>
                <w:szCs w:val="28"/>
                <w:lang w:val="en-US"/>
              </w:rPr>
              <w:t>)</w:t>
            </w:r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="00CF1758" w:rsidRPr="00CF1758">
              <w:rPr>
                <w:b/>
                <w:bCs/>
                <w:sz w:val="28"/>
                <w:szCs w:val="28"/>
                <w:lang w:val="en-US"/>
              </w:rPr>
              <w:t>different</w:t>
            </w:r>
            <w:proofErr w:type="gramEnd"/>
            <w:r w:rsidRPr="001D7DA8">
              <w:rPr>
                <w:sz w:val="28"/>
                <w:szCs w:val="28"/>
                <w:lang w:val="en-US"/>
              </w:rPr>
              <w:t xml:space="preserve">  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music for every line. Haydn’s </w:t>
            </w:r>
            <w:r w:rsidRPr="001D7DA8">
              <w:rPr>
                <w:rFonts w:eastAsiaTheme="minorEastAsia"/>
                <w:i/>
                <w:sz w:val="28"/>
                <w:szCs w:val="28"/>
                <w:lang w:val="en-US"/>
              </w:rPr>
              <w:t>Farewell Symphony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 is also through-composed. Perhaps the best-known example in rock is Queen’s </w:t>
            </w:r>
            <w:r w:rsidRPr="001D7DA8">
              <w:rPr>
                <w:rFonts w:eastAsiaTheme="minorEastAsia"/>
                <w:i/>
                <w:sz w:val="28"/>
                <w:szCs w:val="28"/>
                <w:lang w:val="en-US"/>
              </w:rPr>
              <w:t>Bohemian Rhapsody</w:t>
            </w:r>
            <w:r w:rsidRPr="001D7DA8">
              <w:rPr>
                <w:rFonts w:eastAsiaTheme="minorEastAsia"/>
                <w:sz w:val="28"/>
                <w:szCs w:val="28"/>
                <w:lang w:val="en-US"/>
              </w:rPr>
              <w:t xml:space="preserve">; the 1975 classic doesn’t have a chorus, and is divided into sections that include elements of folk, rock, hard rock, opera, and ballad. </w:t>
            </w:r>
          </w:p>
        </w:tc>
        <w:tc>
          <w:tcPr>
            <w:tcW w:w="2693" w:type="dxa"/>
          </w:tcPr>
          <w:p w:rsidR="00712005" w:rsidRPr="001D7DA8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12005" w:rsidRPr="003D0FE5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0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RARE, </w:t>
            </w:r>
            <w:proofErr w:type="gramStart"/>
            <w:r w:rsidRPr="003D0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2.COMPOSE</w:t>
            </w:r>
            <w:proofErr w:type="gramEnd"/>
          </w:p>
          <w:p w:rsidR="00712005" w:rsidRPr="003D0FE5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0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 MUSIC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3D0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 SPECIAL</w:t>
            </w:r>
          </w:p>
          <w:p w:rsidR="00712005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12005" w:rsidRPr="003D0FE5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  <w:p w:rsidR="00712005" w:rsidRPr="003D0FE5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3D0F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TRUE</w:t>
            </w:r>
          </w:p>
          <w:p w:rsidR="00712005" w:rsidRPr="003D0FE5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0F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 KNOW</w:t>
            </w:r>
          </w:p>
          <w:p w:rsidR="00712005" w:rsidRPr="001D7DA8" w:rsidRDefault="00712005" w:rsidP="005915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0F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 DIFFER</w:t>
            </w:r>
          </w:p>
        </w:tc>
      </w:tr>
    </w:tbl>
    <w:p w:rsidR="00712005" w:rsidRPr="00984F17" w:rsidRDefault="00712005" w:rsidP="00984F17">
      <w:pPr>
        <w:pStyle w:val="a6"/>
        <w:ind w:left="0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</w:p>
    <w:sectPr w:rsidR="00712005" w:rsidRPr="00984F17" w:rsidSect="00CF1758">
      <w:footerReference w:type="default" r:id="rId19"/>
      <w:pgSz w:w="11906" w:h="16838"/>
      <w:pgMar w:top="284" w:right="720" w:bottom="142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8A3" w:rsidRDefault="004278A3" w:rsidP="00E62320">
      <w:pPr>
        <w:spacing w:after="0" w:line="240" w:lineRule="auto"/>
      </w:pPr>
      <w:r>
        <w:separator/>
      </w:r>
    </w:p>
  </w:endnote>
  <w:endnote w:type="continuationSeparator" w:id="0">
    <w:p w:rsidR="004278A3" w:rsidRDefault="004278A3" w:rsidP="00E6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248656"/>
      <w:docPartObj>
        <w:docPartGallery w:val="Page Numbers (Bottom of Page)"/>
        <w:docPartUnique/>
      </w:docPartObj>
    </w:sdtPr>
    <w:sdtEndPr/>
    <w:sdtContent>
      <w:p w:rsidR="007D76EF" w:rsidRDefault="004278A3" w:rsidP="00CF1758">
        <w:pPr>
          <w:pStyle w:val="ab"/>
          <w:jc w:val="center"/>
        </w:pPr>
      </w:p>
    </w:sdtContent>
  </w:sdt>
  <w:p w:rsidR="007D76EF" w:rsidRDefault="007D76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8A3" w:rsidRDefault="004278A3" w:rsidP="00E62320">
      <w:pPr>
        <w:spacing w:after="0" w:line="240" w:lineRule="auto"/>
      </w:pPr>
      <w:r>
        <w:separator/>
      </w:r>
    </w:p>
  </w:footnote>
  <w:footnote w:type="continuationSeparator" w:id="0">
    <w:p w:rsidR="004278A3" w:rsidRDefault="004278A3" w:rsidP="00E6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BD7"/>
    <w:multiLevelType w:val="hybridMultilevel"/>
    <w:tmpl w:val="D2802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5FA"/>
    <w:multiLevelType w:val="hybridMultilevel"/>
    <w:tmpl w:val="D31A1762"/>
    <w:lvl w:ilvl="0" w:tplc="1322682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BE5"/>
    <w:multiLevelType w:val="hybridMultilevel"/>
    <w:tmpl w:val="873A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6263"/>
    <w:multiLevelType w:val="hybridMultilevel"/>
    <w:tmpl w:val="6A6ACA14"/>
    <w:lvl w:ilvl="0" w:tplc="3654A4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153C"/>
    <w:multiLevelType w:val="multilevel"/>
    <w:tmpl w:val="CB2267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783F67"/>
    <w:multiLevelType w:val="hybridMultilevel"/>
    <w:tmpl w:val="3D705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6534F"/>
    <w:multiLevelType w:val="hybridMultilevel"/>
    <w:tmpl w:val="8174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17A35"/>
    <w:multiLevelType w:val="hybridMultilevel"/>
    <w:tmpl w:val="039252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1B9D"/>
    <w:multiLevelType w:val="hybridMultilevel"/>
    <w:tmpl w:val="8922695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96C344D"/>
    <w:multiLevelType w:val="hybridMultilevel"/>
    <w:tmpl w:val="4B86D572"/>
    <w:lvl w:ilvl="0" w:tplc="3654A4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94E29"/>
    <w:multiLevelType w:val="hybridMultilevel"/>
    <w:tmpl w:val="D23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6464C"/>
    <w:multiLevelType w:val="multilevel"/>
    <w:tmpl w:val="420676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A22038"/>
    <w:multiLevelType w:val="hybridMultilevel"/>
    <w:tmpl w:val="6AA80B14"/>
    <w:lvl w:ilvl="0" w:tplc="052E35A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85A33"/>
    <w:multiLevelType w:val="hybridMultilevel"/>
    <w:tmpl w:val="499A242A"/>
    <w:lvl w:ilvl="0" w:tplc="052E35A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31D0"/>
    <w:multiLevelType w:val="hybridMultilevel"/>
    <w:tmpl w:val="63A2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E6E85"/>
    <w:multiLevelType w:val="hybridMultilevel"/>
    <w:tmpl w:val="4A8422FA"/>
    <w:lvl w:ilvl="0" w:tplc="3654A4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12E01"/>
    <w:multiLevelType w:val="hybridMultilevel"/>
    <w:tmpl w:val="1278DCAC"/>
    <w:lvl w:ilvl="0" w:tplc="3654A4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95ED2"/>
    <w:multiLevelType w:val="hybridMultilevel"/>
    <w:tmpl w:val="E33E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D4442"/>
    <w:multiLevelType w:val="hybridMultilevel"/>
    <w:tmpl w:val="D56ADEE8"/>
    <w:lvl w:ilvl="0" w:tplc="3654A4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B586F"/>
    <w:multiLevelType w:val="hybridMultilevel"/>
    <w:tmpl w:val="B518F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13650"/>
    <w:multiLevelType w:val="hybridMultilevel"/>
    <w:tmpl w:val="EB78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F5317"/>
    <w:multiLevelType w:val="hybridMultilevel"/>
    <w:tmpl w:val="AB80ECF0"/>
    <w:lvl w:ilvl="0" w:tplc="710899B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A46C7D"/>
    <w:multiLevelType w:val="hybridMultilevel"/>
    <w:tmpl w:val="976C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22"/>
  </w:num>
  <w:num w:numId="5">
    <w:abstractNumId w:val="4"/>
  </w:num>
  <w:num w:numId="6">
    <w:abstractNumId w:val="11"/>
  </w:num>
  <w:num w:numId="7">
    <w:abstractNumId w:val="21"/>
  </w:num>
  <w:num w:numId="8">
    <w:abstractNumId w:val="24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15"/>
  </w:num>
  <w:num w:numId="14">
    <w:abstractNumId w:val="8"/>
  </w:num>
  <w:num w:numId="15">
    <w:abstractNumId w:val="23"/>
  </w:num>
  <w:num w:numId="16">
    <w:abstractNumId w:val="20"/>
  </w:num>
  <w:num w:numId="17">
    <w:abstractNumId w:val="2"/>
  </w:num>
  <w:num w:numId="18">
    <w:abstractNumId w:val="7"/>
  </w:num>
  <w:num w:numId="19">
    <w:abstractNumId w:val="9"/>
  </w:num>
  <w:num w:numId="20">
    <w:abstractNumId w:val="13"/>
  </w:num>
  <w:num w:numId="21">
    <w:abstractNumId w:val="19"/>
  </w:num>
  <w:num w:numId="22">
    <w:abstractNumId w:val="17"/>
  </w:num>
  <w:num w:numId="23">
    <w:abstractNumId w:val="12"/>
  </w:num>
  <w:num w:numId="24">
    <w:abstractNumId w:val="3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4"/>
    <w:rsid w:val="00004672"/>
    <w:rsid w:val="0000588A"/>
    <w:rsid w:val="00010617"/>
    <w:rsid w:val="00010EB6"/>
    <w:rsid w:val="00013D22"/>
    <w:rsid w:val="00013D68"/>
    <w:rsid w:val="000158CD"/>
    <w:rsid w:val="00021A28"/>
    <w:rsid w:val="00021E04"/>
    <w:rsid w:val="0002325C"/>
    <w:rsid w:val="00024CA5"/>
    <w:rsid w:val="00031CEE"/>
    <w:rsid w:val="000320DE"/>
    <w:rsid w:val="00041890"/>
    <w:rsid w:val="00047B8E"/>
    <w:rsid w:val="0005386E"/>
    <w:rsid w:val="00056875"/>
    <w:rsid w:val="00060804"/>
    <w:rsid w:val="00070243"/>
    <w:rsid w:val="000722C6"/>
    <w:rsid w:val="000734B8"/>
    <w:rsid w:val="000764D8"/>
    <w:rsid w:val="00077562"/>
    <w:rsid w:val="0008056A"/>
    <w:rsid w:val="00080B94"/>
    <w:rsid w:val="000878EC"/>
    <w:rsid w:val="0009088E"/>
    <w:rsid w:val="00096A97"/>
    <w:rsid w:val="00096EA4"/>
    <w:rsid w:val="000B4DBE"/>
    <w:rsid w:val="000B63F5"/>
    <w:rsid w:val="000B755D"/>
    <w:rsid w:val="000B7E6C"/>
    <w:rsid w:val="000C259E"/>
    <w:rsid w:val="000C64F6"/>
    <w:rsid w:val="000D21E6"/>
    <w:rsid w:val="000D2B93"/>
    <w:rsid w:val="000D3823"/>
    <w:rsid w:val="000D6034"/>
    <w:rsid w:val="000D7E1F"/>
    <w:rsid w:val="000E65EE"/>
    <w:rsid w:val="000F1F42"/>
    <w:rsid w:val="000F2192"/>
    <w:rsid w:val="000F247B"/>
    <w:rsid w:val="000F49B8"/>
    <w:rsid w:val="000F55AF"/>
    <w:rsid w:val="0010435E"/>
    <w:rsid w:val="00104822"/>
    <w:rsid w:val="001105D2"/>
    <w:rsid w:val="00110C05"/>
    <w:rsid w:val="00113066"/>
    <w:rsid w:val="00115DD9"/>
    <w:rsid w:val="00120C4D"/>
    <w:rsid w:val="00130BAF"/>
    <w:rsid w:val="00130CBA"/>
    <w:rsid w:val="00154F21"/>
    <w:rsid w:val="00162526"/>
    <w:rsid w:val="0016292F"/>
    <w:rsid w:val="0016768B"/>
    <w:rsid w:val="00174DAA"/>
    <w:rsid w:val="00175DEC"/>
    <w:rsid w:val="00191E26"/>
    <w:rsid w:val="00192CF1"/>
    <w:rsid w:val="00193298"/>
    <w:rsid w:val="001A0C01"/>
    <w:rsid w:val="001A148D"/>
    <w:rsid w:val="001A3179"/>
    <w:rsid w:val="001A32E7"/>
    <w:rsid w:val="001A3FDF"/>
    <w:rsid w:val="001A40BB"/>
    <w:rsid w:val="001B1370"/>
    <w:rsid w:val="001C1B3A"/>
    <w:rsid w:val="001D766B"/>
    <w:rsid w:val="001D7DA8"/>
    <w:rsid w:val="001E234A"/>
    <w:rsid w:val="001E7C9E"/>
    <w:rsid w:val="001F0C7F"/>
    <w:rsid w:val="001F3485"/>
    <w:rsid w:val="001F3A4E"/>
    <w:rsid w:val="0020004E"/>
    <w:rsid w:val="0020541D"/>
    <w:rsid w:val="00206E6D"/>
    <w:rsid w:val="00212D72"/>
    <w:rsid w:val="00216558"/>
    <w:rsid w:val="00220C5C"/>
    <w:rsid w:val="002255B9"/>
    <w:rsid w:val="00230AE8"/>
    <w:rsid w:val="00231342"/>
    <w:rsid w:val="00235A64"/>
    <w:rsid w:val="00236013"/>
    <w:rsid w:val="00237D1C"/>
    <w:rsid w:val="00244F37"/>
    <w:rsid w:val="00247DE7"/>
    <w:rsid w:val="002522B5"/>
    <w:rsid w:val="00253298"/>
    <w:rsid w:val="002566C0"/>
    <w:rsid w:val="00261812"/>
    <w:rsid w:val="00262765"/>
    <w:rsid w:val="002630AB"/>
    <w:rsid w:val="00266239"/>
    <w:rsid w:val="00275206"/>
    <w:rsid w:val="00276C68"/>
    <w:rsid w:val="00285200"/>
    <w:rsid w:val="00287A07"/>
    <w:rsid w:val="002A1A6C"/>
    <w:rsid w:val="002B0B18"/>
    <w:rsid w:val="002B41E4"/>
    <w:rsid w:val="002B5A67"/>
    <w:rsid w:val="002C3CC2"/>
    <w:rsid w:val="002D0090"/>
    <w:rsid w:val="002D00CA"/>
    <w:rsid w:val="002D00EC"/>
    <w:rsid w:val="002E3C74"/>
    <w:rsid w:val="002F337A"/>
    <w:rsid w:val="002F4DF4"/>
    <w:rsid w:val="002F7A8D"/>
    <w:rsid w:val="00301019"/>
    <w:rsid w:val="003028CB"/>
    <w:rsid w:val="0030569D"/>
    <w:rsid w:val="00311D43"/>
    <w:rsid w:val="00312767"/>
    <w:rsid w:val="00324F63"/>
    <w:rsid w:val="00326CDD"/>
    <w:rsid w:val="0033023D"/>
    <w:rsid w:val="003370E1"/>
    <w:rsid w:val="003403F9"/>
    <w:rsid w:val="00346470"/>
    <w:rsid w:val="00350DD7"/>
    <w:rsid w:val="003574F4"/>
    <w:rsid w:val="00367416"/>
    <w:rsid w:val="00374E05"/>
    <w:rsid w:val="0037608D"/>
    <w:rsid w:val="0037610B"/>
    <w:rsid w:val="00377328"/>
    <w:rsid w:val="00380CA2"/>
    <w:rsid w:val="003843C1"/>
    <w:rsid w:val="003917BB"/>
    <w:rsid w:val="0039791D"/>
    <w:rsid w:val="003A0FA4"/>
    <w:rsid w:val="003A2AE8"/>
    <w:rsid w:val="003A71D5"/>
    <w:rsid w:val="003B041D"/>
    <w:rsid w:val="003B4601"/>
    <w:rsid w:val="003B46BF"/>
    <w:rsid w:val="003B6781"/>
    <w:rsid w:val="003B6A78"/>
    <w:rsid w:val="003C302F"/>
    <w:rsid w:val="003C3FBC"/>
    <w:rsid w:val="003D0FE5"/>
    <w:rsid w:val="003D3A37"/>
    <w:rsid w:val="003D4111"/>
    <w:rsid w:val="003E003F"/>
    <w:rsid w:val="003E6677"/>
    <w:rsid w:val="003E725A"/>
    <w:rsid w:val="004000D3"/>
    <w:rsid w:val="00400C39"/>
    <w:rsid w:val="0040569C"/>
    <w:rsid w:val="00405CFD"/>
    <w:rsid w:val="00412BEB"/>
    <w:rsid w:val="00413768"/>
    <w:rsid w:val="004150FB"/>
    <w:rsid w:val="004204F9"/>
    <w:rsid w:val="004212CD"/>
    <w:rsid w:val="004216A3"/>
    <w:rsid w:val="004219FA"/>
    <w:rsid w:val="00422BD9"/>
    <w:rsid w:val="004239B7"/>
    <w:rsid w:val="00424FD2"/>
    <w:rsid w:val="004252B5"/>
    <w:rsid w:val="00426FA1"/>
    <w:rsid w:val="00427461"/>
    <w:rsid w:val="004278A3"/>
    <w:rsid w:val="00440321"/>
    <w:rsid w:val="00452EDA"/>
    <w:rsid w:val="004626C8"/>
    <w:rsid w:val="0046387D"/>
    <w:rsid w:val="00466B13"/>
    <w:rsid w:val="004774DE"/>
    <w:rsid w:val="004854F3"/>
    <w:rsid w:val="00487226"/>
    <w:rsid w:val="00492516"/>
    <w:rsid w:val="00493032"/>
    <w:rsid w:val="004A5068"/>
    <w:rsid w:val="004A542C"/>
    <w:rsid w:val="004A6977"/>
    <w:rsid w:val="004B35AA"/>
    <w:rsid w:val="004B4F1E"/>
    <w:rsid w:val="004B5B42"/>
    <w:rsid w:val="004B60E3"/>
    <w:rsid w:val="004C2C05"/>
    <w:rsid w:val="004C3621"/>
    <w:rsid w:val="004C4DB2"/>
    <w:rsid w:val="004D54C1"/>
    <w:rsid w:val="004E506E"/>
    <w:rsid w:val="004E56FD"/>
    <w:rsid w:val="004F3BBC"/>
    <w:rsid w:val="004F5FAA"/>
    <w:rsid w:val="005008DA"/>
    <w:rsid w:val="005012C4"/>
    <w:rsid w:val="00503159"/>
    <w:rsid w:val="005037CC"/>
    <w:rsid w:val="00505083"/>
    <w:rsid w:val="00506CB4"/>
    <w:rsid w:val="00511476"/>
    <w:rsid w:val="0051350A"/>
    <w:rsid w:val="00515159"/>
    <w:rsid w:val="00525A1C"/>
    <w:rsid w:val="00542C4E"/>
    <w:rsid w:val="0055352B"/>
    <w:rsid w:val="00553C5B"/>
    <w:rsid w:val="00571B85"/>
    <w:rsid w:val="00571E35"/>
    <w:rsid w:val="00573043"/>
    <w:rsid w:val="005730F8"/>
    <w:rsid w:val="00581FEE"/>
    <w:rsid w:val="00582A89"/>
    <w:rsid w:val="005A026B"/>
    <w:rsid w:val="005A3858"/>
    <w:rsid w:val="005A3A12"/>
    <w:rsid w:val="005A5CFF"/>
    <w:rsid w:val="005B08FB"/>
    <w:rsid w:val="005B5919"/>
    <w:rsid w:val="005C3813"/>
    <w:rsid w:val="005C739C"/>
    <w:rsid w:val="005D34F8"/>
    <w:rsid w:val="005F0557"/>
    <w:rsid w:val="005F5522"/>
    <w:rsid w:val="005F71B2"/>
    <w:rsid w:val="006004B0"/>
    <w:rsid w:val="00601CD5"/>
    <w:rsid w:val="00614A65"/>
    <w:rsid w:val="0061529D"/>
    <w:rsid w:val="00620A29"/>
    <w:rsid w:val="00630E4F"/>
    <w:rsid w:val="006417C3"/>
    <w:rsid w:val="00645183"/>
    <w:rsid w:val="0064597E"/>
    <w:rsid w:val="006474AA"/>
    <w:rsid w:val="00650D1E"/>
    <w:rsid w:val="00663E50"/>
    <w:rsid w:val="00674AD3"/>
    <w:rsid w:val="00677733"/>
    <w:rsid w:val="00680B6C"/>
    <w:rsid w:val="006861AC"/>
    <w:rsid w:val="00690154"/>
    <w:rsid w:val="006930D3"/>
    <w:rsid w:val="00693974"/>
    <w:rsid w:val="00695512"/>
    <w:rsid w:val="00696DE4"/>
    <w:rsid w:val="006B1BB7"/>
    <w:rsid w:val="006C6554"/>
    <w:rsid w:val="006D53E4"/>
    <w:rsid w:val="006E046F"/>
    <w:rsid w:val="006E1931"/>
    <w:rsid w:val="006E33FA"/>
    <w:rsid w:val="006E678F"/>
    <w:rsid w:val="006F19B5"/>
    <w:rsid w:val="006F3AEE"/>
    <w:rsid w:val="006F7605"/>
    <w:rsid w:val="0071162D"/>
    <w:rsid w:val="00712005"/>
    <w:rsid w:val="007127BF"/>
    <w:rsid w:val="007130D7"/>
    <w:rsid w:val="00713D1C"/>
    <w:rsid w:val="00716270"/>
    <w:rsid w:val="00716BF9"/>
    <w:rsid w:val="00722322"/>
    <w:rsid w:val="00734EDF"/>
    <w:rsid w:val="00742B26"/>
    <w:rsid w:val="00756579"/>
    <w:rsid w:val="0075766E"/>
    <w:rsid w:val="0076687A"/>
    <w:rsid w:val="00766B25"/>
    <w:rsid w:val="00770754"/>
    <w:rsid w:val="00770BE7"/>
    <w:rsid w:val="00772161"/>
    <w:rsid w:val="00773593"/>
    <w:rsid w:val="00780B36"/>
    <w:rsid w:val="0079199E"/>
    <w:rsid w:val="00792B58"/>
    <w:rsid w:val="00793B06"/>
    <w:rsid w:val="0079575C"/>
    <w:rsid w:val="007B1019"/>
    <w:rsid w:val="007B528F"/>
    <w:rsid w:val="007D03ED"/>
    <w:rsid w:val="007D76EF"/>
    <w:rsid w:val="007E50CB"/>
    <w:rsid w:val="007F25D0"/>
    <w:rsid w:val="007F2DD9"/>
    <w:rsid w:val="007F6B77"/>
    <w:rsid w:val="00800137"/>
    <w:rsid w:val="00804E12"/>
    <w:rsid w:val="00805640"/>
    <w:rsid w:val="00806839"/>
    <w:rsid w:val="00810DA8"/>
    <w:rsid w:val="0082317B"/>
    <w:rsid w:val="00830292"/>
    <w:rsid w:val="008315F1"/>
    <w:rsid w:val="00831911"/>
    <w:rsid w:val="00832C37"/>
    <w:rsid w:val="00834775"/>
    <w:rsid w:val="0083559B"/>
    <w:rsid w:val="008400DC"/>
    <w:rsid w:val="00845209"/>
    <w:rsid w:val="00845C5F"/>
    <w:rsid w:val="00861952"/>
    <w:rsid w:val="0086606D"/>
    <w:rsid w:val="00874106"/>
    <w:rsid w:val="00877BF6"/>
    <w:rsid w:val="00880C9A"/>
    <w:rsid w:val="00883E70"/>
    <w:rsid w:val="00893885"/>
    <w:rsid w:val="008A27DC"/>
    <w:rsid w:val="008A291C"/>
    <w:rsid w:val="008A4EEC"/>
    <w:rsid w:val="008A5D76"/>
    <w:rsid w:val="008B5B7C"/>
    <w:rsid w:val="008E545B"/>
    <w:rsid w:val="008F2CC5"/>
    <w:rsid w:val="0090474A"/>
    <w:rsid w:val="0090540A"/>
    <w:rsid w:val="00906CBF"/>
    <w:rsid w:val="0091660B"/>
    <w:rsid w:val="00922184"/>
    <w:rsid w:val="00943D38"/>
    <w:rsid w:val="00954BC2"/>
    <w:rsid w:val="009607CF"/>
    <w:rsid w:val="00961C6B"/>
    <w:rsid w:val="00962A28"/>
    <w:rsid w:val="009660D0"/>
    <w:rsid w:val="00973ABA"/>
    <w:rsid w:val="00974F75"/>
    <w:rsid w:val="009814A5"/>
    <w:rsid w:val="009838EF"/>
    <w:rsid w:val="00984F17"/>
    <w:rsid w:val="0098740A"/>
    <w:rsid w:val="0099020A"/>
    <w:rsid w:val="00992E63"/>
    <w:rsid w:val="00994F26"/>
    <w:rsid w:val="009974DD"/>
    <w:rsid w:val="009A12A3"/>
    <w:rsid w:val="009B1471"/>
    <w:rsid w:val="009B33E0"/>
    <w:rsid w:val="009B3836"/>
    <w:rsid w:val="009C4D66"/>
    <w:rsid w:val="009C64E0"/>
    <w:rsid w:val="009C6BC0"/>
    <w:rsid w:val="009D1382"/>
    <w:rsid w:val="009D2E4D"/>
    <w:rsid w:val="009D4C8D"/>
    <w:rsid w:val="009D74F6"/>
    <w:rsid w:val="009E59B1"/>
    <w:rsid w:val="009F7B38"/>
    <w:rsid w:val="00A04509"/>
    <w:rsid w:val="00A070DD"/>
    <w:rsid w:val="00A174AD"/>
    <w:rsid w:val="00A262EC"/>
    <w:rsid w:val="00A32AB9"/>
    <w:rsid w:val="00A35901"/>
    <w:rsid w:val="00A41311"/>
    <w:rsid w:val="00A447E7"/>
    <w:rsid w:val="00A55735"/>
    <w:rsid w:val="00A55D18"/>
    <w:rsid w:val="00A5703A"/>
    <w:rsid w:val="00A6052A"/>
    <w:rsid w:val="00A61C46"/>
    <w:rsid w:val="00A63BFF"/>
    <w:rsid w:val="00A7044C"/>
    <w:rsid w:val="00A72347"/>
    <w:rsid w:val="00A753CC"/>
    <w:rsid w:val="00A82134"/>
    <w:rsid w:val="00A8368C"/>
    <w:rsid w:val="00A83B30"/>
    <w:rsid w:val="00A851A2"/>
    <w:rsid w:val="00A94CFF"/>
    <w:rsid w:val="00AB03AF"/>
    <w:rsid w:val="00AB1358"/>
    <w:rsid w:val="00AB361E"/>
    <w:rsid w:val="00AB4E3B"/>
    <w:rsid w:val="00AC2BC5"/>
    <w:rsid w:val="00AD5741"/>
    <w:rsid w:val="00AD673E"/>
    <w:rsid w:val="00AD7AD9"/>
    <w:rsid w:val="00AE4D99"/>
    <w:rsid w:val="00AF1530"/>
    <w:rsid w:val="00AF1857"/>
    <w:rsid w:val="00AF3687"/>
    <w:rsid w:val="00AF5FE9"/>
    <w:rsid w:val="00AF6D7D"/>
    <w:rsid w:val="00B078F2"/>
    <w:rsid w:val="00B105A7"/>
    <w:rsid w:val="00B207B4"/>
    <w:rsid w:val="00B207D1"/>
    <w:rsid w:val="00B20C88"/>
    <w:rsid w:val="00B26AFC"/>
    <w:rsid w:val="00B37D91"/>
    <w:rsid w:val="00B4547A"/>
    <w:rsid w:val="00B472D1"/>
    <w:rsid w:val="00B51EDA"/>
    <w:rsid w:val="00B52934"/>
    <w:rsid w:val="00B61D76"/>
    <w:rsid w:val="00B62777"/>
    <w:rsid w:val="00B704C0"/>
    <w:rsid w:val="00B83EE4"/>
    <w:rsid w:val="00B95073"/>
    <w:rsid w:val="00BA6D09"/>
    <w:rsid w:val="00BB5CD3"/>
    <w:rsid w:val="00BB6852"/>
    <w:rsid w:val="00BC2E82"/>
    <w:rsid w:val="00BC495E"/>
    <w:rsid w:val="00BD242F"/>
    <w:rsid w:val="00BD378C"/>
    <w:rsid w:val="00BD7040"/>
    <w:rsid w:val="00BE0AA1"/>
    <w:rsid w:val="00BE273C"/>
    <w:rsid w:val="00BE379F"/>
    <w:rsid w:val="00BE4D14"/>
    <w:rsid w:val="00BE5345"/>
    <w:rsid w:val="00BE57E8"/>
    <w:rsid w:val="00BE5F0A"/>
    <w:rsid w:val="00BF647A"/>
    <w:rsid w:val="00BF7AB6"/>
    <w:rsid w:val="00C01BEA"/>
    <w:rsid w:val="00C02313"/>
    <w:rsid w:val="00C02C69"/>
    <w:rsid w:val="00C03610"/>
    <w:rsid w:val="00C07151"/>
    <w:rsid w:val="00C1023B"/>
    <w:rsid w:val="00C108A9"/>
    <w:rsid w:val="00C118AB"/>
    <w:rsid w:val="00C11B8B"/>
    <w:rsid w:val="00C123E7"/>
    <w:rsid w:val="00C12FD4"/>
    <w:rsid w:val="00C25CFF"/>
    <w:rsid w:val="00C27713"/>
    <w:rsid w:val="00C52D82"/>
    <w:rsid w:val="00C55CD9"/>
    <w:rsid w:val="00C61B24"/>
    <w:rsid w:val="00C75077"/>
    <w:rsid w:val="00C805BB"/>
    <w:rsid w:val="00C806F5"/>
    <w:rsid w:val="00C82691"/>
    <w:rsid w:val="00C84B67"/>
    <w:rsid w:val="00C9198B"/>
    <w:rsid w:val="00C94FC4"/>
    <w:rsid w:val="00C96BAE"/>
    <w:rsid w:val="00C96E78"/>
    <w:rsid w:val="00CA4277"/>
    <w:rsid w:val="00CA5574"/>
    <w:rsid w:val="00CA6594"/>
    <w:rsid w:val="00CB1628"/>
    <w:rsid w:val="00CB2268"/>
    <w:rsid w:val="00CB693D"/>
    <w:rsid w:val="00CD3621"/>
    <w:rsid w:val="00CD5536"/>
    <w:rsid w:val="00CE2D2A"/>
    <w:rsid w:val="00CF14CB"/>
    <w:rsid w:val="00CF1758"/>
    <w:rsid w:val="00CF6269"/>
    <w:rsid w:val="00D01097"/>
    <w:rsid w:val="00D0642E"/>
    <w:rsid w:val="00D06852"/>
    <w:rsid w:val="00D06B51"/>
    <w:rsid w:val="00D214F9"/>
    <w:rsid w:val="00D23861"/>
    <w:rsid w:val="00D34481"/>
    <w:rsid w:val="00D344CA"/>
    <w:rsid w:val="00D3756B"/>
    <w:rsid w:val="00D46E42"/>
    <w:rsid w:val="00D471D7"/>
    <w:rsid w:val="00D500D7"/>
    <w:rsid w:val="00D50932"/>
    <w:rsid w:val="00D53191"/>
    <w:rsid w:val="00D53271"/>
    <w:rsid w:val="00D53617"/>
    <w:rsid w:val="00D63F8B"/>
    <w:rsid w:val="00D663D4"/>
    <w:rsid w:val="00D66E52"/>
    <w:rsid w:val="00D77CA7"/>
    <w:rsid w:val="00D80656"/>
    <w:rsid w:val="00D907D5"/>
    <w:rsid w:val="00D930CD"/>
    <w:rsid w:val="00D95878"/>
    <w:rsid w:val="00DA08FF"/>
    <w:rsid w:val="00DB03BF"/>
    <w:rsid w:val="00DB0829"/>
    <w:rsid w:val="00DB1F2E"/>
    <w:rsid w:val="00DB62EF"/>
    <w:rsid w:val="00DC482E"/>
    <w:rsid w:val="00DC5D06"/>
    <w:rsid w:val="00DC69CC"/>
    <w:rsid w:val="00DC7AEB"/>
    <w:rsid w:val="00DD055C"/>
    <w:rsid w:val="00DD3102"/>
    <w:rsid w:val="00DE38DF"/>
    <w:rsid w:val="00DE6552"/>
    <w:rsid w:val="00DF119C"/>
    <w:rsid w:val="00DF1FB5"/>
    <w:rsid w:val="00DF2304"/>
    <w:rsid w:val="00E04657"/>
    <w:rsid w:val="00E175C5"/>
    <w:rsid w:val="00E229C5"/>
    <w:rsid w:val="00E23BFD"/>
    <w:rsid w:val="00E274F8"/>
    <w:rsid w:val="00E32166"/>
    <w:rsid w:val="00E32D84"/>
    <w:rsid w:val="00E370F0"/>
    <w:rsid w:val="00E37856"/>
    <w:rsid w:val="00E43A8A"/>
    <w:rsid w:val="00E57DB0"/>
    <w:rsid w:val="00E606C1"/>
    <w:rsid w:val="00E61954"/>
    <w:rsid w:val="00E62320"/>
    <w:rsid w:val="00E63FC3"/>
    <w:rsid w:val="00E76AEF"/>
    <w:rsid w:val="00E908EC"/>
    <w:rsid w:val="00EA19E1"/>
    <w:rsid w:val="00EC050B"/>
    <w:rsid w:val="00ED2D4E"/>
    <w:rsid w:val="00EE22EA"/>
    <w:rsid w:val="00EE3B32"/>
    <w:rsid w:val="00EE6663"/>
    <w:rsid w:val="00EE7509"/>
    <w:rsid w:val="00F02050"/>
    <w:rsid w:val="00F0299B"/>
    <w:rsid w:val="00F04C14"/>
    <w:rsid w:val="00F06DEA"/>
    <w:rsid w:val="00F13305"/>
    <w:rsid w:val="00F14540"/>
    <w:rsid w:val="00F14947"/>
    <w:rsid w:val="00F21ADF"/>
    <w:rsid w:val="00F2697D"/>
    <w:rsid w:val="00F37D2A"/>
    <w:rsid w:val="00F409AA"/>
    <w:rsid w:val="00F458F3"/>
    <w:rsid w:val="00F51104"/>
    <w:rsid w:val="00F51981"/>
    <w:rsid w:val="00F52209"/>
    <w:rsid w:val="00F530BC"/>
    <w:rsid w:val="00F601E8"/>
    <w:rsid w:val="00F715AB"/>
    <w:rsid w:val="00F80A38"/>
    <w:rsid w:val="00F82CB1"/>
    <w:rsid w:val="00F90C74"/>
    <w:rsid w:val="00F93322"/>
    <w:rsid w:val="00F959C8"/>
    <w:rsid w:val="00FA1295"/>
    <w:rsid w:val="00FA2832"/>
    <w:rsid w:val="00FA6FA2"/>
    <w:rsid w:val="00FB0D28"/>
    <w:rsid w:val="00FB38BC"/>
    <w:rsid w:val="00FB5B50"/>
    <w:rsid w:val="00FB626E"/>
    <w:rsid w:val="00FC0763"/>
    <w:rsid w:val="00FC62D0"/>
    <w:rsid w:val="00FE5B41"/>
    <w:rsid w:val="00FF06BD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9B7E5"/>
  <w15:docId w15:val="{05DF4216-7B55-48E3-8456-60A1C435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4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851A2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D704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3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1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D22"/>
  </w:style>
  <w:style w:type="paragraph" w:styleId="ab">
    <w:name w:val="footer"/>
    <w:basedOn w:val="a"/>
    <w:link w:val="ac"/>
    <w:uiPriority w:val="99"/>
    <w:unhideWhenUsed/>
    <w:rsid w:val="00013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D2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3D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4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3D38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447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inbody">
    <w:name w:val="main_body"/>
    <w:basedOn w:val="a0"/>
    <w:rsid w:val="00244F37"/>
  </w:style>
  <w:style w:type="paragraph" w:customStyle="1" w:styleId="mainbody1">
    <w:name w:val="main_body1"/>
    <w:basedOn w:val="a"/>
    <w:rsid w:val="00244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663D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D2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7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етка таблицы1"/>
    <w:basedOn w:val="a1"/>
    <w:next w:val="a5"/>
    <w:uiPriority w:val="59"/>
    <w:rsid w:val="00791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lectronic_music" TargetMode="External"/><Relationship Id="rId13" Type="http://schemas.openxmlformats.org/officeDocument/2006/relationships/hyperlink" Target="https://en.wikipedia.org/wiki/Electronic_music" TargetMode="External"/><Relationship Id="rId18" Type="http://schemas.openxmlformats.org/officeDocument/2006/relationships/hyperlink" Target="http://wiki.answers.com/Q/What_are_the_examples_of_through-composed_so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iki.answers.com/Q/What_are_the_examples_of_through-composed_song" TargetMode="External"/><Relationship Id="rId17" Type="http://schemas.openxmlformats.org/officeDocument/2006/relationships/hyperlink" Target="http://en.wikipedia.org/wiki/Through-compos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hefreedictionary.com/through-compos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Through-compos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Kraftwerk" TargetMode="External"/><Relationship Id="rId10" Type="http://schemas.openxmlformats.org/officeDocument/2006/relationships/hyperlink" Target="https://en.wikipedia.org/wiki/Kraftwer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Igor_Stravinsky" TargetMode="External"/><Relationship Id="rId14" Type="http://schemas.openxmlformats.org/officeDocument/2006/relationships/hyperlink" Target="https://en.wikipedia.org/wiki/Igor_Stravin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7233-2911-4CAE-9D47-4A8D8398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English Teacher</cp:lastModifiedBy>
  <cp:revision>2</cp:revision>
  <dcterms:created xsi:type="dcterms:W3CDTF">2019-11-24T13:33:00Z</dcterms:created>
  <dcterms:modified xsi:type="dcterms:W3CDTF">2019-11-24T13:33:00Z</dcterms:modified>
</cp:coreProperties>
</file>