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3CF72907" w:rsidR="009051BA" w:rsidRDefault="00DB1D84" w:rsidP="00DB1D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  <w:sz w:val="28"/>
          <w:szCs w:val="28"/>
        </w:rPr>
      </w:pPr>
      <w:r w:rsidRPr="00DB1D84">
        <w:rPr>
          <w:i/>
          <w:color w:val="000000"/>
          <w:sz w:val="28"/>
          <w:szCs w:val="28"/>
        </w:rPr>
        <w:t>Агеева Татьяна Михайловна</w:t>
      </w:r>
      <w:bookmarkStart w:id="0" w:name="_GoBack"/>
      <w:bookmarkEnd w:id="0"/>
    </w:p>
    <w:p w14:paraId="36EB3679" w14:textId="2EF2B2B5" w:rsidR="00DB1D84" w:rsidRPr="00DB1D84" w:rsidRDefault="00DB1D84" w:rsidP="00DB1D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МБДОУ «Детский сад №130» г. Чебоксары»</w:t>
      </w:r>
    </w:p>
    <w:p w14:paraId="00000003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 вопросу об организации обучения  в поликультурной среде «Толерантность – основа развития общества»</w:t>
      </w:r>
    </w:p>
    <w:p w14:paraId="2FBE943C" w14:textId="0D2808A4" w:rsidR="00DB1D84" w:rsidRDefault="00DB1D84" w:rsidP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Аннотация: </w:t>
      </w:r>
      <w:r>
        <w:rPr>
          <w:color w:val="000000"/>
          <w:sz w:val="28"/>
          <w:szCs w:val="28"/>
        </w:rPr>
        <w:t>в статье рассматривается проблема толерантного воспитания дошкольников.</w:t>
      </w:r>
    </w:p>
    <w:p w14:paraId="00000004" w14:textId="70BD8860" w:rsidR="009051BA" w:rsidRDefault="00DB1D84" w:rsidP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 w:rsidRPr="00DB1D84">
        <w:rPr>
          <w:b/>
          <w:color w:val="000000"/>
          <w:sz w:val="28"/>
          <w:szCs w:val="28"/>
        </w:rPr>
        <w:t xml:space="preserve">Ключевые слова: </w:t>
      </w:r>
      <w:r w:rsidRPr="00DB1D84">
        <w:rPr>
          <w:color w:val="000000"/>
          <w:sz w:val="28"/>
          <w:szCs w:val="28"/>
        </w:rPr>
        <w:t>толерантность, воспитание, толерантное отношение.</w:t>
      </w:r>
    </w:p>
    <w:p w14:paraId="00000005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Проблема толерантности широко обсуждается в современном мире и это не случайно. Сегодня все большее распространение в общественной среде, получают недоброжелательность, озлобленность, агрессивность. Все чаще проявляются эгоцентричные установки сознания человека, т.е.  видение мира через призму только своих интересов, с точки зрения, наивно оцениваемой, как исключительно правильной. </w:t>
      </w:r>
    </w:p>
    <w:p w14:paraId="00000006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Причины тому взаимная нетерпимость и культурный эгоизм, который просачивается через  средства массовой информации, социальное окружение людей, семью и все чаще проникает в воспитание нового поколения. Следствием этого является рост националистических настроений и популярность "экстремистских идей, которые передаются и молодежи, и детям.</w:t>
      </w:r>
    </w:p>
    <w:p w14:paraId="00000007" w14:textId="06E0F401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сегодня одной из актуальнейших проблема воспитания  встал вопрос о воспитании толерантных отношений. Данная ситуация особенно актуальна для многонационального гос</w:t>
      </w:r>
      <w:r w:rsidR="00DB1D84">
        <w:rPr>
          <w:color w:val="000000"/>
          <w:sz w:val="28"/>
          <w:szCs w:val="28"/>
        </w:rPr>
        <w:t xml:space="preserve">ударства, каким является </w:t>
      </w:r>
      <w:r>
        <w:rPr>
          <w:color w:val="000000"/>
          <w:sz w:val="28"/>
          <w:szCs w:val="28"/>
        </w:rPr>
        <w:t xml:space="preserve">Россия. Именно толерантность должна стать сегодня тем сильнейшим регулятором жизни людей, который направляет государственное устройство, социальные структуры и индивидуальные стратегии поведения и существования по пути </w:t>
      </w:r>
      <w:proofErr w:type="spellStart"/>
      <w:r>
        <w:rPr>
          <w:color w:val="000000"/>
          <w:sz w:val="28"/>
          <w:szCs w:val="28"/>
        </w:rPr>
        <w:t>гуманизации</w:t>
      </w:r>
      <w:proofErr w:type="spellEnd"/>
      <w:r>
        <w:rPr>
          <w:color w:val="000000"/>
          <w:sz w:val="28"/>
          <w:szCs w:val="28"/>
        </w:rPr>
        <w:t xml:space="preserve"> и социально-культурного равновесия. </w:t>
      </w:r>
    </w:p>
    <w:p w14:paraId="00000008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«толерантность» является своеобразным синонимом «терпимости»: лат. — </w:t>
      </w:r>
      <w:proofErr w:type="spellStart"/>
      <w:r>
        <w:rPr>
          <w:color w:val="000000"/>
          <w:sz w:val="28"/>
          <w:szCs w:val="28"/>
        </w:rPr>
        <w:t>tolerantia</w:t>
      </w:r>
      <w:proofErr w:type="spellEnd"/>
      <w:r>
        <w:rPr>
          <w:color w:val="000000"/>
          <w:sz w:val="28"/>
          <w:szCs w:val="28"/>
        </w:rPr>
        <w:t xml:space="preserve"> — терпение; англ. — </w:t>
      </w:r>
      <w:proofErr w:type="spellStart"/>
      <w:r>
        <w:rPr>
          <w:color w:val="000000"/>
          <w:sz w:val="28"/>
          <w:szCs w:val="28"/>
        </w:rPr>
        <w:t>tolerance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toleration</w:t>
      </w:r>
      <w:proofErr w:type="spellEnd"/>
      <w:r>
        <w:rPr>
          <w:color w:val="000000"/>
          <w:sz w:val="28"/>
          <w:szCs w:val="28"/>
        </w:rPr>
        <w:t xml:space="preserve">, нем. — </w:t>
      </w:r>
      <w:proofErr w:type="spellStart"/>
      <w:r>
        <w:rPr>
          <w:color w:val="000000"/>
          <w:sz w:val="28"/>
          <w:szCs w:val="28"/>
        </w:rPr>
        <w:t>Toleranz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фран</w:t>
      </w:r>
      <w:proofErr w:type="spellEnd"/>
      <w:r>
        <w:rPr>
          <w:color w:val="000000"/>
          <w:sz w:val="28"/>
          <w:szCs w:val="28"/>
        </w:rPr>
        <w:t xml:space="preserve">. — </w:t>
      </w:r>
      <w:proofErr w:type="spellStart"/>
      <w:r>
        <w:rPr>
          <w:color w:val="000000"/>
          <w:sz w:val="28"/>
          <w:szCs w:val="28"/>
        </w:rPr>
        <w:t>tolerance</w:t>
      </w:r>
      <w:proofErr w:type="spellEnd"/>
      <w:r>
        <w:rPr>
          <w:color w:val="000000"/>
          <w:sz w:val="28"/>
          <w:szCs w:val="28"/>
        </w:rPr>
        <w:t xml:space="preserve"> [1].</w:t>
      </w:r>
    </w:p>
    <w:p w14:paraId="00000009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«Толковом словаре русского языка» под редакцией </w:t>
      </w:r>
      <w:proofErr w:type="spellStart"/>
      <w:r>
        <w:rPr>
          <w:color w:val="000000"/>
          <w:sz w:val="28"/>
          <w:szCs w:val="28"/>
        </w:rPr>
        <w:t>Д.Н.Ушакова</w:t>
      </w:r>
      <w:proofErr w:type="spellEnd"/>
      <w:r>
        <w:rPr>
          <w:color w:val="000000"/>
          <w:sz w:val="28"/>
          <w:szCs w:val="28"/>
        </w:rPr>
        <w:t xml:space="preserve"> категория «толерантность» полностью отождествляется с категорией «терпимость» [3]. </w:t>
      </w:r>
    </w:p>
    <w:p w14:paraId="0000000A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«Словаре иностранных слов и выражений» понятие также определяется как «терпимость к чужим мнениям, верованиям, поведению, снисходительность к чему-либо или кому-либо» [2, с. 610]. </w:t>
      </w:r>
    </w:p>
    <w:p w14:paraId="0000000B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Толерантность — способность к признанию или практическое признание и уважение убеждений и действий других людей. </w:t>
      </w:r>
    </w:p>
    <w:p w14:paraId="0000000C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толерантность трактуется  как терпение к чужим действиям, мнениям и верованиям. Однако в последнее время исследователи все чаще уходят от понимания толерантности как снисходительно-равнодушного отношения к </w:t>
      </w:r>
      <w:proofErr w:type="gramStart"/>
      <w:r>
        <w:rPr>
          <w:color w:val="000000"/>
          <w:sz w:val="28"/>
          <w:szCs w:val="28"/>
        </w:rPr>
        <w:t>другому</w:t>
      </w:r>
      <w:proofErr w:type="gramEnd"/>
      <w:r>
        <w:rPr>
          <w:color w:val="000000"/>
          <w:sz w:val="28"/>
          <w:szCs w:val="28"/>
        </w:rPr>
        <w:t xml:space="preserve">. </w:t>
      </w:r>
    </w:p>
    <w:p w14:paraId="0000000D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Толерантность сегодня должна расцениваться не только как терпимость, но и как признание, принятие и понимание  в другом именно другого, как носителя других ценностей, другой логики мышления, других форм поведения, а также осознание его права быть другим, отличным от остальных, это положительное безусловное отношение к таким отличиям,  это умение видеть другого изнутри, способность взглянуть на его мир одновременно с двух точек</w:t>
      </w:r>
      <w:proofErr w:type="gramEnd"/>
      <w:r>
        <w:rPr>
          <w:color w:val="000000"/>
          <w:sz w:val="28"/>
          <w:szCs w:val="28"/>
        </w:rPr>
        <w:t xml:space="preserve"> зрения: </w:t>
      </w:r>
      <w:proofErr w:type="gramStart"/>
      <w:r>
        <w:rPr>
          <w:color w:val="000000"/>
          <w:sz w:val="28"/>
          <w:szCs w:val="28"/>
        </w:rPr>
        <w:t>своей</w:t>
      </w:r>
      <w:proofErr w:type="gramEnd"/>
      <w:r>
        <w:rPr>
          <w:color w:val="000000"/>
          <w:sz w:val="28"/>
          <w:szCs w:val="28"/>
        </w:rPr>
        <w:t xml:space="preserve"> собственной и его. </w:t>
      </w:r>
    </w:p>
    <w:p w14:paraId="0000000E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толерантность  выступает как нравственное качество, определяющее активную нравственную позицию и психологическую готовность к построению конструктивного взаимодействия личности с другими людьми, отличающимися от нее социальной, культурной, конфессиональной принадлежностью, интересами, потребностями, мировоззрением, понимание  выработанных в сознании индивида ценностных ориентаций, личностно-значимых образцов бесконфликтного или компромиссного поведения. </w:t>
      </w:r>
    </w:p>
    <w:p w14:paraId="0000000F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Толерантность не возникает на пустом месте и  не  является врожденным, как и практически любое качество личности. Толерантность подвергается развитию, стимулированию и коррекции, а целью ее формирования является позитивное взаимодействие со всеми субъектами воспитательного процесса. </w:t>
      </w:r>
    </w:p>
    <w:p w14:paraId="00000010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Формировать </w:t>
      </w:r>
      <w:proofErr w:type="gramStart"/>
      <w:r>
        <w:rPr>
          <w:color w:val="000000"/>
          <w:sz w:val="28"/>
          <w:szCs w:val="28"/>
        </w:rPr>
        <w:t>толерантность призваны все институты воспитания начиная</w:t>
      </w:r>
      <w:proofErr w:type="gramEnd"/>
      <w:r>
        <w:rPr>
          <w:color w:val="000000"/>
          <w:sz w:val="28"/>
          <w:szCs w:val="28"/>
        </w:rPr>
        <w:t xml:space="preserve"> с семьи и заканчивая  образовательными учреждениями. Закладывая фундамент базовой культуры, и, формируя на ее основе толерантное мировоззрение, все социальные институты  участвуют в процессе становления полноценной личности. А это требует высокого уровня сформированности толерантности в системах воспитания. Однако сегодня наблюдаем несформированность толерантности во многих социальных институтах. Извечные житейские неурядицы, поразительно стремительный темп жизни, социальные проблемы и природные катаклизмы, воспитательная инерция родителей по отношению к детям, агрессия, царящая с экранов телевизоров, - далеко еще не все причины </w:t>
      </w:r>
      <w:proofErr w:type="spellStart"/>
      <w:r>
        <w:rPr>
          <w:color w:val="000000"/>
          <w:sz w:val="28"/>
          <w:szCs w:val="28"/>
        </w:rPr>
        <w:t>несформированности</w:t>
      </w:r>
      <w:proofErr w:type="spellEnd"/>
      <w:r>
        <w:rPr>
          <w:color w:val="000000"/>
          <w:sz w:val="28"/>
          <w:szCs w:val="28"/>
        </w:rPr>
        <w:t xml:space="preserve"> толерантности в воспитательных системах. Вряд ли кто-нибудь из нас сможет устранить все эти причины, но вот не дать им «затмить» развивающееся чуткое отношение и активную преобразующую позицию ребенка к миру, это возможно.</w:t>
      </w:r>
    </w:p>
    <w:p w14:paraId="00000011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и воспитывать толерантность очень важно с самого раннего детства, когда закладывается первооснова человеческого общения и основные нравственные категории (доброта, чуткость, отзывчивость, честность и т.д.)</w:t>
      </w:r>
    </w:p>
    <w:p w14:paraId="00000012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Первое основное условие формирования толерантности у дошкольников это – обеспечить ребенку условия, способствующие благоприятному психологическому развитию его личности. С самого рождения ребенок включается в систему социальных связей и приобретает </w:t>
      </w:r>
      <w:r>
        <w:rPr>
          <w:color w:val="000000"/>
          <w:sz w:val="28"/>
          <w:szCs w:val="28"/>
        </w:rPr>
        <w:lastRenderedPageBreak/>
        <w:t xml:space="preserve">определенный социальный опыт, который усваивается на протяжении всего детства и является доминирующей стороной в развитии личности. Характер взаимодействия ребенка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 изменяется и усложняется на протяжении всей жизни, и насколько успешно в процессе своего развития ребенок усвоит необходимые умения и навыки эффективного общения и взаимодействия с другими людьми, настолько благоприятной будет его адаптация в обществе. </w:t>
      </w:r>
    </w:p>
    <w:p w14:paraId="00000013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Сформированность этих умений будет предопределять характер межличностных отношений и социальную позицию личности, как в детстве, так и во взрослой жизни. Чем раньше будут выявлены трудности во взаимодействии с другими людьми, тем больше шансов помочь ребенку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более </w:t>
      </w:r>
      <w:proofErr w:type="gramStart"/>
      <w:r>
        <w:rPr>
          <w:color w:val="000000"/>
          <w:sz w:val="28"/>
          <w:szCs w:val="28"/>
        </w:rPr>
        <w:t>продуктивных</w:t>
      </w:r>
      <w:proofErr w:type="gramEnd"/>
      <w:r>
        <w:rPr>
          <w:color w:val="000000"/>
          <w:sz w:val="28"/>
          <w:szCs w:val="28"/>
        </w:rPr>
        <w:t xml:space="preserve"> способов общения и взаимодействия с окружающими. </w:t>
      </w:r>
    </w:p>
    <w:p w14:paraId="00000014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Второе условия формирования толерантности это – активное обучение, направленное на развитие коммуникативных умений, навыков сотрудничества и конструктивного преодоления конфликтов</w:t>
      </w:r>
      <w:proofErr w:type="gramStart"/>
      <w:r>
        <w:rPr>
          <w:color w:val="000000"/>
          <w:sz w:val="28"/>
          <w:szCs w:val="28"/>
        </w:rPr>
        <w:t xml:space="preserve"> П</w:t>
      </w:r>
      <w:proofErr w:type="gramEnd"/>
      <w:r>
        <w:rPr>
          <w:color w:val="000000"/>
          <w:sz w:val="28"/>
          <w:szCs w:val="28"/>
        </w:rPr>
        <w:t xml:space="preserve">оэтому, начиная уже с дошкольного возраста, когда происходит формирование социальных контактов, необходимо прививать ребенку эти умения и навыки. Развитие таких важных навыков как рефлексии, самоуважения, </w:t>
      </w:r>
      <w:proofErr w:type="spellStart"/>
      <w:r>
        <w:rPr>
          <w:color w:val="000000"/>
          <w:sz w:val="28"/>
          <w:szCs w:val="28"/>
        </w:rPr>
        <w:t>эмпатии</w:t>
      </w:r>
      <w:proofErr w:type="spellEnd"/>
      <w:r>
        <w:rPr>
          <w:color w:val="000000"/>
          <w:sz w:val="28"/>
          <w:szCs w:val="28"/>
        </w:rPr>
        <w:t>, терпимости по отношению к другим людям, активной жизненной позиции и других качеств толерантной личности необходимо для усвоения адекватных моделей поведения и эффективного функционирования в обществе.</w:t>
      </w:r>
    </w:p>
    <w:p w14:paraId="00000015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толерантных отношений в детском возрасте происходит в условиях игрового и реального взаимодействия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сверстниками, так как именно в игре ребенок постоянно сталкивается с необходимостью применять на практике усваиваемые нормы поведения, приспосабливать их к разнообразным конкретным ситуациям. В игровой деятельности детей непрерывно возникают ситуации, требующие согласования действий, проявления доброжелательного отношения к партнерам по игре, умение отказаться от личных желаний ради достижения общей цели. Действия и взаимоотношения, которые дети разыгрывают в соответствии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взятыми на себя ролями, позволяют им ближе познакомиться с определенными мотивами поведения, поступками, чувствами взрослых, но еще не обеспечивают их усвоения детьми. В процессе реальных взаимоотношений, разворачивающихся по поводу игры – при обсуждении содержания, распределения ролей и т.п. – дети учатся на самом деле учитывать интересы товарища, сочувствовать ему, уступать, вносить вклад в общее дело. Отношения по поводу игры имеют особое значение для развития личности ребенка, для усвоения им элементарных нравственных норм, формирования умения общаться в коллективе сверстников. </w:t>
      </w:r>
    </w:p>
    <w:p w14:paraId="00000016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решении проблемы формирования толерантности дошкольников </w:t>
      </w:r>
      <w:proofErr w:type="gramStart"/>
      <w:r>
        <w:rPr>
          <w:color w:val="000000"/>
          <w:sz w:val="28"/>
          <w:szCs w:val="28"/>
        </w:rPr>
        <w:lastRenderedPageBreak/>
        <w:t>важное значение</w:t>
      </w:r>
      <w:proofErr w:type="gramEnd"/>
      <w:r>
        <w:rPr>
          <w:color w:val="000000"/>
          <w:sz w:val="28"/>
          <w:szCs w:val="28"/>
        </w:rPr>
        <w:t xml:space="preserve"> имеют идеи педагогики ненасилия, которая решает задачи, связанные с формированием соответствующей позиции у подрастающего поколения, ненасильственного взаимодействия с окружающими в любом виде деятельности ребенка. Педагогика ненасилия ориентирует на построение бесконфликтных взаимоотношений между людьми и дает образцы конструктивного разрешения конфликтов, возникающих в окружающем социуме. </w:t>
      </w:r>
    </w:p>
    <w:p w14:paraId="00000017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необходимо воспитание таких личностных качеств у детей, таких как миролюбие и терпимость,  позитивного принятия окружающих, интеграция которых создает предпосылки для возникновения и развития ненасилия как особой жизненной позиции человека.</w:t>
      </w:r>
    </w:p>
    <w:p w14:paraId="00000018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Следующим важным условием в формировании толерантных отношений дошкольников является индивидуальный опыт взаимодействия ребенка с окружающими, так как служит основой личных убеждений и взглядов. Воспитатель может профессионально регулировать его накопление. Систематизация и обобщение впечатлений личности ребенка способствуют переходу от понимания значения нравственных норм и правил к субъективному переживанию и осознанию их смысла для себя, т.е. накоплению личного опыта. </w:t>
      </w:r>
    </w:p>
    <w:p w14:paraId="00000019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реальной жизни малыши проявляют подсознательную радость при наблюдении трудностей у товарищей, агрессию при отстаивании своих интересов, раздражительность и потерю самообладания в повседневной деятельности, нежелание прощать обиды.</w:t>
      </w:r>
    </w:p>
    <w:p w14:paraId="0000001A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дошкольников наибольшую сложность вызывают такие требования толерантного отношения к окружающим, как: проявить терпимость к чужому мнению, поведению; простить обидчика; хорошо относиться к людям с физическими недостатками и инвалидам. Проявление толерантности к другим  происходит в зависимости от собственного настроения ребенка - желания или по просьбе авторитетного взрослого. Дети осознают свои переживания, чувствуют и понимают эмоциональное состояние другого, но эти знания ограничиваются опытом их собственного непосредственного общения, а проявления толерантного отношения носят в большинстве своем конкретно-ситуационный характер. </w:t>
      </w:r>
    </w:p>
    <w:p w14:paraId="0000001B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дошкольников начинает формироваться отношение к себе как к субъекту и объекту чужой радости, происходит развитие </w:t>
      </w:r>
      <w:proofErr w:type="spellStart"/>
      <w:r>
        <w:rPr>
          <w:color w:val="000000"/>
          <w:sz w:val="28"/>
          <w:szCs w:val="28"/>
        </w:rPr>
        <w:t>эмпатийных</w:t>
      </w:r>
      <w:proofErr w:type="spellEnd"/>
      <w:r>
        <w:rPr>
          <w:color w:val="000000"/>
          <w:sz w:val="28"/>
          <w:szCs w:val="28"/>
        </w:rPr>
        <w:t xml:space="preserve"> процессов, предполагающих вхождение в положение </w:t>
      </w:r>
      <w:proofErr w:type="gramStart"/>
      <w:r>
        <w:rPr>
          <w:color w:val="000000"/>
          <w:sz w:val="28"/>
          <w:szCs w:val="28"/>
        </w:rPr>
        <w:t>другого</w:t>
      </w:r>
      <w:proofErr w:type="gramEnd"/>
      <w:r>
        <w:rPr>
          <w:color w:val="000000"/>
          <w:sz w:val="28"/>
          <w:szCs w:val="28"/>
        </w:rPr>
        <w:t xml:space="preserve">, идентификацию с ним. Базовым и в то же время самым подвижным компонентом при этом является эмоциональное состояние личности. Именно этот компонент позволяет выстраивать целостную систему развития терпимости у детей. Дошкольники знают моральные требования о важности проявления терпимости и сочувствия к поведению своих товарищей, но не всегда им следуют. </w:t>
      </w:r>
    </w:p>
    <w:p w14:paraId="0000001C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только лишь к  концу дошкольного возраста дети обращают внимание на особенности другого человека, его характерные черты, действия. Ребенок овладевает собственными переживаниями, привносит в них интеллектуальные моменты.</w:t>
      </w:r>
    </w:p>
    <w:p w14:paraId="0000001D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положение подтверждает значимость использования различных видов деятельности для знакомства детей со способами позитивного восприятия взглядов и поведения, противоположных своим собственным установкам, осознания необходимости регуляции своего поведения согласно правилам толерантности.</w:t>
      </w:r>
    </w:p>
    <w:p w14:paraId="0000001E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необходимо создавать такие ситуации, в которых ребенок мог бы приобрести умения, навыки толерантного поведения. В процессе развития толерантности необходимо учитывать, что нравственная сущность ребенка складывается под воздействием гармонического развития базовых начал психической жизни человека: физического (тело), гностического (интеллект), коммуникативного (общение) и духовного (душа). Единство действия, образа и слова способствует мобилизации всех резервов психики ребенка для проявления толерантности к окружающим.</w:t>
      </w:r>
    </w:p>
    <w:p w14:paraId="0000001F" w14:textId="77777777" w:rsidR="009051BA" w:rsidRDefault="0082112B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Таким образом, значительная роль в формировании толерантных отношений, отводится дошкольному учреждению и именно гуманистической системе воспитания, поскольку ее основной целью, является развитие личности, а только развитая личность, человек высокой общей культуры способен к толерантному мышлению и поведению. </w:t>
      </w:r>
    </w:p>
    <w:p w14:paraId="00000020" w14:textId="77777777" w:rsidR="009051BA" w:rsidRDefault="0082112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в заключении хотелось бы подчеркнуть, что человечество раскрыло безграничные возможности проявления духовно-нравственных возможностей и накопило культурный опыт их выявления и развития и одной из таких сущностных сил являются толерантность, способность к терпимости. Увеличение межличностных контактов, усложнение коммуникативных связей подтверждают значимость воспитания толерантности для предотвращения напряжения человека, снятия конфликтных ситуаций в общественной среде. Таким образом, развитие и формирование  гуманных и гармоничных отношений в обществе предполагает разработку целенаправленной программы формирования </w:t>
      </w:r>
      <w:proofErr w:type="gramStart"/>
      <w:r>
        <w:rPr>
          <w:color w:val="000000"/>
          <w:sz w:val="28"/>
          <w:szCs w:val="28"/>
        </w:rPr>
        <w:t>толерантности</w:t>
      </w:r>
      <w:proofErr w:type="gramEnd"/>
      <w:r>
        <w:rPr>
          <w:color w:val="000000"/>
          <w:sz w:val="28"/>
          <w:szCs w:val="28"/>
        </w:rPr>
        <w:t xml:space="preserve"> как у детей, так и у взрослых.</w:t>
      </w:r>
    </w:p>
    <w:p w14:paraId="00000021" w14:textId="77777777" w:rsidR="009051BA" w:rsidRDefault="009051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3225B8A5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6C296FD3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CB3E259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6BFF2B00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37218175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1B70330F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3A6379DA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15466AE7" w14:textId="77777777" w:rsid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8"/>
          <w:szCs w:val="28"/>
        </w:rPr>
      </w:pPr>
    </w:p>
    <w:p w14:paraId="00000023" w14:textId="486A7507" w:rsidR="009051BA" w:rsidRPr="00DB1D84" w:rsidRDefault="00DB1D8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Список использованной литературы.</w:t>
      </w:r>
    </w:p>
    <w:p w14:paraId="00000024" w14:textId="77777777" w:rsidR="009051BA" w:rsidRDefault="00821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Психологический словарь</w:t>
      </w:r>
      <w:proofErr w:type="gramStart"/>
      <w:r>
        <w:rPr>
          <w:color w:val="000000"/>
          <w:sz w:val="28"/>
          <w:szCs w:val="28"/>
        </w:rPr>
        <w:t xml:space="preserve"> / П</w:t>
      </w:r>
      <w:proofErr w:type="gramEnd"/>
      <w:r>
        <w:rPr>
          <w:color w:val="000000"/>
          <w:sz w:val="28"/>
          <w:szCs w:val="28"/>
        </w:rPr>
        <w:t>од ред. А.В. Петровского. - Ростов-на-Дону, 2009. - 553 с.</w:t>
      </w:r>
    </w:p>
    <w:p w14:paraId="00000025" w14:textId="77777777" w:rsidR="009051BA" w:rsidRDefault="00821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словарь иностранных слов. – М.: Рус. Яз.,1992. -740 с.</w:t>
      </w:r>
    </w:p>
    <w:p w14:paraId="00000026" w14:textId="77777777" w:rsidR="009051BA" w:rsidRDefault="0082112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Толковый словарь русского языка. / Под редакцией Д. Н. Ушакова. – М.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АСТ, 2018. – 1562 с.</w:t>
      </w:r>
    </w:p>
    <w:p w14:paraId="00000027" w14:textId="77777777" w:rsidR="009051BA" w:rsidRDefault="009051BA">
      <w:pPr>
        <w:pBdr>
          <w:top w:val="nil"/>
          <w:left w:val="nil"/>
          <w:bottom w:val="nil"/>
          <w:right w:val="nil"/>
          <w:between w:val="nil"/>
        </w:pBdr>
        <w:ind w:left="-360"/>
        <w:rPr>
          <w:color w:val="000000"/>
          <w:sz w:val="28"/>
          <w:szCs w:val="28"/>
        </w:rPr>
      </w:pPr>
    </w:p>
    <w:p w14:paraId="00000028" w14:textId="77777777" w:rsidR="009051BA" w:rsidRDefault="009051B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8"/>
          <w:szCs w:val="28"/>
        </w:rPr>
      </w:pPr>
    </w:p>
    <w:sectPr w:rsidR="009051BA">
      <w:footerReference w:type="even" r:id="rId8"/>
      <w:footerReference w:type="default" r:id="rId9"/>
      <w:pgSz w:w="11909" w:h="16834"/>
      <w:pgMar w:top="1418" w:right="1418" w:bottom="1418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690509" w14:textId="77777777" w:rsidR="00C609CB" w:rsidRDefault="00C609CB">
      <w:r>
        <w:separator/>
      </w:r>
    </w:p>
  </w:endnote>
  <w:endnote w:type="continuationSeparator" w:id="0">
    <w:p w14:paraId="602B4C47" w14:textId="77777777" w:rsidR="00C609CB" w:rsidRDefault="00C6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B" w14:textId="77777777" w:rsidR="009051BA" w:rsidRDefault="008211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000002C" w14:textId="77777777" w:rsidR="009051BA" w:rsidRDefault="00905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9" w14:textId="77777777" w:rsidR="009051BA" w:rsidRDefault="0082112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CA1042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0000002A" w14:textId="77777777" w:rsidR="009051BA" w:rsidRDefault="009051B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74795" w14:textId="77777777" w:rsidR="00C609CB" w:rsidRDefault="00C609CB">
      <w:r>
        <w:separator/>
      </w:r>
    </w:p>
  </w:footnote>
  <w:footnote w:type="continuationSeparator" w:id="0">
    <w:p w14:paraId="218E6188" w14:textId="77777777" w:rsidR="00C609CB" w:rsidRDefault="00C6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2C39"/>
    <w:multiLevelType w:val="multilevel"/>
    <w:tmpl w:val="66B8FE9A"/>
    <w:lvl w:ilvl="0">
      <w:start w:val="1"/>
      <w:numFmt w:val="decimal"/>
      <w:lvlText w:val="%1."/>
      <w:lvlJc w:val="left"/>
      <w:pPr>
        <w:ind w:left="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51BA"/>
    <w:rsid w:val="0082112B"/>
    <w:rsid w:val="009051BA"/>
    <w:rsid w:val="00C609CB"/>
    <w:rsid w:val="00CA1042"/>
    <w:rsid w:val="00DB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1864</Words>
  <Characters>10629</Characters>
  <Application>Microsoft Office Word</Application>
  <DocSecurity>0</DocSecurity>
  <Lines>88</Lines>
  <Paragraphs>24</Paragraphs>
  <ScaleCrop>false</ScaleCrop>
  <Company/>
  <LinksUpToDate>false</LinksUpToDate>
  <CharactersWithSpaces>12469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dcterms:created xsi:type="dcterms:W3CDTF">2020-09-23T14:39:00Z</dcterms:created>
  <dcterms:modified xsi:type="dcterms:W3CDTF">2021-03-21T19:37:00Z</dcterms:modified>
</cp:coreProperties>
</file>