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Само</w:t>
      </w:r>
      <w:r w:rsidR="007B1181">
        <w:rPr>
          <w:rFonts w:ascii="Times New Roman" w:hAnsi="Times New Roman" w:cs="Times New Roman"/>
          <w:sz w:val="28"/>
          <w:szCs w:val="28"/>
        </w:rPr>
        <w:t>о</w:t>
      </w:r>
      <w:r w:rsidRPr="00DA2404">
        <w:rPr>
          <w:rFonts w:ascii="Times New Roman" w:hAnsi="Times New Roman" w:cs="Times New Roman"/>
          <w:sz w:val="28"/>
          <w:szCs w:val="28"/>
        </w:rPr>
        <w:t>бразование классного руководителя</w:t>
      </w:r>
      <w:r w:rsidR="00297D67">
        <w:rPr>
          <w:rFonts w:ascii="Times New Roman" w:hAnsi="Times New Roman" w:cs="Times New Roman"/>
          <w:sz w:val="28"/>
          <w:szCs w:val="28"/>
        </w:rPr>
        <w:t xml:space="preserve"> 9 «А» класса Хетагуровой Р.В.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404" w:rsidRDefault="00DA2404" w:rsidP="00DA2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Тема самообразования:</w:t>
      </w:r>
    </w:p>
    <w:p w:rsidR="00DA2404" w:rsidRPr="00DA2404" w:rsidRDefault="00DA2404" w:rsidP="00DA2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b/>
          <w:sz w:val="28"/>
          <w:szCs w:val="28"/>
        </w:rPr>
        <w:t>«Влияние духовно-нравственного воспитания на формирование дружеских отношений в коллективе»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Цель:</w:t>
      </w:r>
    </w:p>
    <w:p w:rsidR="00DA2404" w:rsidRPr="00DA2404" w:rsidRDefault="00DA2404" w:rsidP="00DA24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Создание условий для развития личности, для вхождения её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в гражданское правовое общество через становление отношений к миру и к себе в нём.</w:t>
      </w:r>
    </w:p>
    <w:p w:rsidR="00DA2404" w:rsidRPr="00DA2404" w:rsidRDefault="00DA2404" w:rsidP="00DA24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Формирование коммуникативного и эстетического потенциалов школьника.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Гармоничное духовно-нравственное  развитие личности школьника и привитие ему основополагающих    жизненных принципов на основе гражданско-патриотических, этических и культурно-исторических традиций нашей большой и малой Родины.</w:t>
      </w:r>
    </w:p>
    <w:p w:rsid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Задачи:</w:t>
      </w:r>
    </w:p>
    <w:p w:rsidR="00DA2404" w:rsidRDefault="00DA2404" w:rsidP="00DA24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 xml:space="preserve">Сплочение и развитие классного коллектива, </w:t>
      </w:r>
      <w:r>
        <w:rPr>
          <w:rFonts w:ascii="Times New Roman" w:hAnsi="Times New Roman" w:cs="Times New Roman"/>
          <w:sz w:val="28"/>
          <w:szCs w:val="28"/>
        </w:rPr>
        <w:t xml:space="preserve">создание в нем нравственно 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эмоционально благоприятной среды развития жизнедеятельности каждого школьника; выявление потребностей, интересов, склонностей и других личностных характеристик членов классного коллектива.</w:t>
      </w:r>
    </w:p>
    <w:p w:rsidR="00DA2404" w:rsidRDefault="00DA2404" w:rsidP="00DA24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 xml:space="preserve">Воспитание чувства патриотизма, активной гражданской позиции,    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сопричастности к героической истории Российского государства, готовности служить Отечеству.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40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 xml:space="preserve">Духовно-нравственное, гражданское, патриотическое, </w:t>
      </w:r>
      <w:proofErr w:type="spellStart"/>
      <w:r w:rsidRPr="00DA2404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DA2404">
        <w:rPr>
          <w:rFonts w:ascii="Times New Roman" w:hAnsi="Times New Roman" w:cs="Times New Roman"/>
          <w:sz w:val="28"/>
          <w:szCs w:val="28"/>
        </w:rPr>
        <w:t>, культурное, эстетическое, гуманистическое</w:t>
      </w:r>
    </w:p>
    <w:p w:rsid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Ожидаемые результаты и способы их проверки.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Обучающиеся должны иметь представления</w:t>
      </w:r>
      <w:proofErr w:type="gramStart"/>
      <w:r w:rsidRPr="00DA2404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-о духовных и нравственных ценностях;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-о ценностном отношении к здоровому образу жизни, к окружающему их миру;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-о семейных традициях, об особенностях семейных отношений;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- о том, как беречь и поддерживать красоту;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 xml:space="preserve">- как проявлять сострадание, сочувствие, сопереживание, </w:t>
      </w:r>
      <w:proofErr w:type="spellStart"/>
      <w:r w:rsidRPr="00DA2404">
        <w:rPr>
          <w:rFonts w:ascii="Times New Roman" w:hAnsi="Times New Roman" w:cs="Times New Roman"/>
          <w:sz w:val="28"/>
          <w:szCs w:val="28"/>
        </w:rPr>
        <w:t>сорадость</w:t>
      </w:r>
      <w:proofErr w:type="spellEnd"/>
      <w:r w:rsidRPr="00DA2404">
        <w:rPr>
          <w:rFonts w:ascii="Times New Roman" w:hAnsi="Times New Roman" w:cs="Times New Roman"/>
          <w:sz w:val="28"/>
          <w:szCs w:val="28"/>
        </w:rPr>
        <w:t>;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- верить в свои силы, иметь  желание самоотверженного служения на благо Родины; стремиться к добру и неприятию зла.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 xml:space="preserve"> Вся  работа построена на основе сотрудничества, сотворчества, совместной работы школы, семьи и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404">
        <w:rPr>
          <w:rFonts w:ascii="Times New Roman" w:hAnsi="Times New Roman" w:cs="Times New Roman"/>
          <w:sz w:val="28"/>
          <w:szCs w:val="28"/>
        </w:rPr>
        <w:t>3 направления: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·          «Я  и мое Отечество»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lastRenderedPageBreak/>
        <w:t>·         « Я и окружающий мир»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·         « Я и мое здоровье»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404" w:rsidRPr="00DA2404" w:rsidRDefault="00297D67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 провести циклы классных часов по тематикам: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 xml:space="preserve"> «Я – гражданин и патриот» 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 xml:space="preserve"> «Ими гордится наша страна»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Экскурсии в краеведческий музей и музеи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«Мой дом, мой город. Мой любимый уголок»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 xml:space="preserve"> «Память, которой не будет конца»</w:t>
      </w:r>
    </w:p>
    <w:p w:rsidR="00DA2404" w:rsidRPr="00DA2404" w:rsidRDefault="00297D67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«Воспитание характера через искоренение отрицательных привычек»</w:t>
      </w:r>
    </w:p>
    <w:p w:rsidR="00297D67" w:rsidRDefault="00297D67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Цикл классных часов по ПДД</w:t>
      </w:r>
    </w:p>
    <w:p w:rsidR="00297D67" w:rsidRPr="00DA2404" w:rsidRDefault="00297D67" w:rsidP="0029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>Цикл нравственных классных часов по теме «Уроки милосердия и доброты»</w:t>
      </w:r>
    </w:p>
    <w:p w:rsidR="00297D67" w:rsidRDefault="00297D67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404" w:rsidRPr="00DA2404" w:rsidRDefault="00DA2404" w:rsidP="0029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404" w:rsidRPr="00DA2404" w:rsidRDefault="00DA2404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767" w:rsidRPr="00DA2404" w:rsidRDefault="00121767" w:rsidP="00DA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1767" w:rsidRPr="00DA2404" w:rsidSect="00BA68F1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7B1"/>
    <w:multiLevelType w:val="hybridMultilevel"/>
    <w:tmpl w:val="ADEA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11758"/>
    <w:multiLevelType w:val="hybridMultilevel"/>
    <w:tmpl w:val="575C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2404"/>
    <w:rsid w:val="000816E2"/>
    <w:rsid w:val="00121767"/>
    <w:rsid w:val="00297D67"/>
    <w:rsid w:val="00623F49"/>
    <w:rsid w:val="00755F79"/>
    <w:rsid w:val="007B1181"/>
    <w:rsid w:val="009F63C4"/>
    <w:rsid w:val="00A41D2C"/>
    <w:rsid w:val="00B05045"/>
    <w:rsid w:val="00B77570"/>
    <w:rsid w:val="00BA68F1"/>
    <w:rsid w:val="00DA2404"/>
    <w:rsid w:val="00F0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4735-1968-4984-AF74-6C761501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Радина</dc:creator>
  <cp:lastModifiedBy>Радина</cp:lastModifiedBy>
  <cp:revision>4</cp:revision>
  <cp:lastPrinted>2019-09-17T08:01:00Z</cp:lastPrinted>
  <dcterms:created xsi:type="dcterms:W3CDTF">2019-09-17T07:47:00Z</dcterms:created>
  <dcterms:modified xsi:type="dcterms:W3CDTF">2020-09-07T18:02:00Z</dcterms:modified>
</cp:coreProperties>
</file>