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33" w:rsidRDefault="009C4F7A" w:rsidP="00903C33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767D58" w:rsidRDefault="00767D58" w:rsidP="00903C33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03C33" w:rsidRDefault="00767D58" w:rsidP="00767D5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2017-2018 уч. г. мы с учащимися 4 класса выполняли совместную работу по  созданию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теме «Писатели Архангельской области».</w:t>
      </w:r>
    </w:p>
    <w:p w:rsidR="00903C33" w:rsidRPr="00903C33" w:rsidRDefault="00903C33" w:rsidP="00903C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3C33">
        <w:rPr>
          <w:rFonts w:ascii="Times New Roman" w:hAnsi="Times New Roman" w:cs="Times New Roman"/>
          <w:sz w:val="28"/>
          <w:szCs w:val="28"/>
        </w:rPr>
        <w:t xml:space="preserve">Наш Русский Север издавна славен не только своей историей и природными богатствами, но и уникальной культурой, которую создавало не одно поколение наших предков. </w:t>
      </w:r>
    </w:p>
    <w:p w:rsidR="00903C33" w:rsidRPr="00903C33" w:rsidRDefault="00903C33" w:rsidP="00903C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3C33">
        <w:rPr>
          <w:rFonts w:ascii="Times New Roman" w:hAnsi="Times New Roman" w:cs="Times New Roman"/>
          <w:sz w:val="28"/>
          <w:szCs w:val="28"/>
        </w:rPr>
        <w:t>Богатые традиции писателей и сказителей северного края достойно продолжают современные мастера художественного слова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903C33">
        <w:rPr>
          <w:rFonts w:ascii="Times New Roman" w:hAnsi="Times New Roman" w:cs="Times New Roman"/>
          <w:sz w:val="28"/>
          <w:szCs w:val="28"/>
        </w:rPr>
        <w:t xml:space="preserve">о, к сожалению, в настоящее время школьники стали меньше читать и порой даже не знают наших северных писателей. Необходимо их заинтересовать процессом чтения. </w:t>
      </w:r>
    </w:p>
    <w:p w:rsidR="00D32300" w:rsidRDefault="00FE2656" w:rsidP="00903C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3C33">
        <w:rPr>
          <w:rFonts w:ascii="Times New Roman" w:hAnsi="Times New Roman" w:cs="Times New Roman"/>
          <w:sz w:val="28"/>
          <w:szCs w:val="28"/>
        </w:rPr>
        <w:t>Применение дидактических игр на уроках чтения в начальных классах является актуальным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03C33">
        <w:rPr>
          <w:rFonts w:ascii="Times New Roman" w:hAnsi="Times New Roman" w:cs="Times New Roman"/>
          <w:sz w:val="28"/>
          <w:szCs w:val="28"/>
        </w:rPr>
        <w:t>Игра - простой и близкий способ познания окружающего мира</w:t>
      </w:r>
      <w:r>
        <w:rPr>
          <w:rFonts w:ascii="Times New Roman" w:hAnsi="Times New Roman" w:cs="Times New Roman"/>
          <w:sz w:val="28"/>
          <w:szCs w:val="28"/>
        </w:rPr>
        <w:t>, поскольку о</w:t>
      </w:r>
      <w:r w:rsidRPr="00903C33">
        <w:rPr>
          <w:rFonts w:ascii="Times New Roman" w:hAnsi="Times New Roman" w:cs="Times New Roman"/>
          <w:sz w:val="28"/>
          <w:szCs w:val="28"/>
        </w:rPr>
        <w:t>на позволяет легко привлечь внимание и длительное время поддерживать у учеников интерес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903C33">
        <w:rPr>
          <w:rFonts w:ascii="Times New Roman" w:hAnsi="Times New Roman" w:cs="Times New Roman"/>
          <w:sz w:val="28"/>
          <w:szCs w:val="28"/>
        </w:rPr>
        <w:t>ри этом обучает, воспитывает, развивает, развлекает, дает отдых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03C33" w:rsidRPr="00903C33">
        <w:rPr>
          <w:rFonts w:ascii="Times New Roman" w:hAnsi="Times New Roman" w:cs="Times New Roman"/>
          <w:sz w:val="28"/>
          <w:szCs w:val="28"/>
        </w:rPr>
        <w:t>На уроках литературного чтения мы знакомимся с произведениями писат</w:t>
      </w:r>
      <w:r w:rsidR="007307E0">
        <w:rPr>
          <w:rFonts w:ascii="Times New Roman" w:hAnsi="Times New Roman" w:cs="Times New Roman"/>
          <w:sz w:val="28"/>
          <w:szCs w:val="28"/>
        </w:rPr>
        <w:t xml:space="preserve">елей и  поэтов, в том числе и с </w:t>
      </w:r>
      <w:r w:rsidR="00903C33" w:rsidRPr="00903C33">
        <w:rPr>
          <w:rFonts w:ascii="Times New Roman" w:hAnsi="Times New Roman" w:cs="Times New Roman"/>
          <w:sz w:val="28"/>
          <w:szCs w:val="28"/>
        </w:rPr>
        <w:t>теми, чьей родиной является Архангельская</w:t>
      </w:r>
      <w:r w:rsidR="00516123">
        <w:rPr>
          <w:rFonts w:ascii="Times New Roman" w:hAnsi="Times New Roman" w:cs="Times New Roman"/>
          <w:sz w:val="28"/>
          <w:szCs w:val="28"/>
        </w:rPr>
        <w:t xml:space="preserve"> область. Нам стало интересно, какие</w:t>
      </w:r>
      <w:r w:rsidR="00903C33" w:rsidRPr="00903C33">
        <w:rPr>
          <w:rFonts w:ascii="Times New Roman" w:hAnsi="Times New Roman" w:cs="Times New Roman"/>
          <w:sz w:val="28"/>
          <w:szCs w:val="28"/>
        </w:rPr>
        <w:t xml:space="preserve"> писател</w:t>
      </w:r>
      <w:r w:rsidR="00E20514">
        <w:rPr>
          <w:rFonts w:ascii="Times New Roman" w:hAnsi="Times New Roman" w:cs="Times New Roman"/>
          <w:sz w:val="28"/>
          <w:szCs w:val="28"/>
        </w:rPr>
        <w:t>и</w:t>
      </w:r>
      <w:r w:rsidR="00903C33" w:rsidRPr="00903C33">
        <w:rPr>
          <w:rFonts w:ascii="Times New Roman" w:hAnsi="Times New Roman" w:cs="Times New Roman"/>
          <w:sz w:val="28"/>
          <w:szCs w:val="28"/>
        </w:rPr>
        <w:t xml:space="preserve"> родил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03C33" w:rsidRPr="00903C33">
        <w:rPr>
          <w:rFonts w:ascii="Times New Roman" w:hAnsi="Times New Roman" w:cs="Times New Roman"/>
          <w:sz w:val="28"/>
          <w:szCs w:val="28"/>
        </w:rPr>
        <w:t xml:space="preserve">сь  в Архангельской области, произведения </w:t>
      </w:r>
      <w:r w:rsidR="00516123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903C33" w:rsidRPr="00903C33">
        <w:rPr>
          <w:rFonts w:ascii="Times New Roman" w:hAnsi="Times New Roman" w:cs="Times New Roman"/>
          <w:sz w:val="28"/>
          <w:szCs w:val="28"/>
        </w:rPr>
        <w:t>написаны не только для взрослых, но и для детей.</w:t>
      </w:r>
    </w:p>
    <w:p w:rsidR="00FE2656" w:rsidRPr="00E817D4" w:rsidRDefault="00FE2656" w:rsidP="00FE26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7D4">
        <w:rPr>
          <w:rFonts w:ascii="Times New Roman" w:hAnsi="Times New Roman" w:cs="Times New Roman"/>
          <w:sz w:val="28"/>
          <w:szCs w:val="28"/>
        </w:rPr>
        <w:t>Цель нашей работы –</w:t>
      </w:r>
      <w:r w:rsidR="00394A9A">
        <w:rPr>
          <w:rFonts w:ascii="Times New Roman" w:hAnsi="Times New Roman" w:cs="Times New Roman"/>
          <w:sz w:val="28"/>
          <w:szCs w:val="28"/>
        </w:rPr>
        <w:t xml:space="preserve"> </w:t>
      </w:r>
      <w:r w:rsidRPr="00E817D4">
        <w:rPr>
          <w:rFonts w:ascii="Times New Roman" w:hAnsi="Times New Roman" w:cs="Times New Roman"/>
          <w:sz w:val="28"/>
          <w:szCs w:val="28"/>
        </w:rPr>
        <w:t>создани</w:t>
      </w:r>
      <w:r w:rsidR="00394A9A">
        <w:rPr>
          <w:rFonts w:ascii="Times New Roman" w:hAnsi="Times New Roman" w:cs="Times New Roman"/>
          <w:sz w:val="28"/>
          <w:szCs w:val="28"/>
        </w:rPr>
        <w:t>е</w:t>
      </w:r>
      <w:r w:rsidRPr="00E817D4">
        <w:rPr>
          <w:rFonts w:ascii="Times New Roman" w:hAnsi="Times New Roman" w:cs="Times New Roman"/>
          <w:sz w:val="28"/>
          <w:szCs w:val="28"/>
        </w:rPr>
        <w:t xml:space="preserve">  </w:t>
      </w:r>
      <w:r w:rsidR="00765985">
        <w:rPr>
          <w:rFonts w:ascii="Times New Roman" w:hAnsi="Times New Roman" w:cs="Times New Roman"/>
          <w:sz w:val="28"/>
          <w:szCs w:val="28"/>
        </w:rPr>
        <w:t>тематической папки, как вид дидактической игры,</w:t>
      </w:r>
      <w:r w:rsidRPr="00E817D4">
        <w:rPr>
          <w:rFonts w:ascii="Times New Roman" w:hAnsi="Times New Roman" w:cs="Times New Roman"/>
          <w:sz w:val="28"/>
          <w:szCs w:val="28"/>
        </w:rPr>
        <w:t xml:space="preserve">  «</w:t>
      </w:r>
      <w:r w:rsidR="00394A9A">
        <w:rPr>
          <w:rFonts w:ascii="Times New Roman" w:hAnsi="Times New Roman" w:cs="Times New Roman"/>
          <w:sz w:val="28"/>
          <w:szCs w:val="28"/>
        </w:rPr>
        <w:t>Писатели</w:t>
      </w:r>
      <w:r w:rsidRPr="00E817D4">
        <w:rPr>
          <w:rFonts w:ascii="Times New Roman" w:hAnsi="Times New Roman" w:cs="Times New Roman"/>
          <w:sz w:val="28"/>
          <w:szCs w:val="28"/>
        </w:rPr>
        <w:t xml:space="preserve"> Архангельской области»</w:t>
      </w:r>
      <w:r w:rsidR="00945D5C">
        <w:rPr>
          <w:rFonts w:ascii="Times New Roman" w:hAnsi="Times New Roman" w:cs="Times New Roman"/>
          <w:sz w:val="28"/>
          <w:szCs w:val="28"/>
        </w:rPr>
        <w:t xml:space="preserve"> в технике </w:t>
      </w:r>
      <w:proofErr w:type="spellStart"/>
      <w:r w:rsidR="00945D5C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E817D4">
        <w:rPr>
          <w:rFonts w:ascii="Times New Roman" w:hAnsi="Times New Roman" w:cs="Times New Roman"/>
          <w:sz w:val="28"/>
          <w:szCs w:val="28"/>
        </w:rPr>
        <w:t>.</w:t>
      </w:r>
    </w:p>
    <w:p w:rsidR="00FE2656" w:rsidRPr="00E817D4" w:rsidRDefault="00FE2656" w:rsidP="00FE26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7D4">
        <w:rPr>
          <w:rFonts w:ascii="Times New Roman" w:hAnsi="Times New Roman" w:cs="Times New Roman"/>
          <w:sz w:val="28"/>
          <w:szCs w:val="28"/>
        </w:rPr>
        <w:t>Для достижения этой цели были поставлены следующие задачи:</w:t>
      </w:r>
    </w:p>
    <w:p w:rsidR="00FE2656" w:rsidRPr="00E817D4" w:rsidRDefault="00FE2656" w:rsidP="00FE265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7D4">
        <w:rPr>
          <w:rFonts w:ascii="Times New Roman" w:hAnsi="Times New Roman" w:cs="Times New Roman"/>
          <w:sz w:val="28"/>
          <w:szCs w:val="28"/>
        </w:rPr>
        <w:t>Проанализировать  литературные источники  по данной теме.</w:t>
      </w:r>
    </w:p>
    <w:p w:rsidR="00F73FE0" w:rsidRPr="00F73FE0" w:rsidRDefault="00FE2656" w:rsidP="00FE265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FE0">
        <w:rPr>
          <w:rFonts w:ascii="Times New Roman" w:hAnsi="Times New Roman" w:cs="Times New Roman"/>
          <w:sz w:val="28"/>
          <w:szCs w:val="28"/>
        </w:rPr>
        <w:t>Познакомиться с биографиями  писателей</w:t>
      </w:r>
      <w:r w:rsidR="00F73FE0" w:rsidRPr="00F73FE0">
        <w:rPr>
          <w:rFonts w:ascii="Times New Roman" w:hAnsi="Times New Roman" w:cs="Times New Roman"/>
          <w:sz w:val="28"/>
          <w:szCs w:val="28"/>
        </w:rPr>
        <w:t xml:space="preserve">, родившихся в </w:t>
      </w:r>
      <w:r w:rsidRPr="00F73FE0">
        <w:rPr>
          <w:rFonts w:ascii="Times New Roman" w:hAnsi="Times New Roman" w:cs="Times New Roman"/>
          <w:sz w:val="28"/>
          <w:szCs w:val="28"/>
        </w:rPr>
        <w:t xml:space="preserve">  Архангельской области</w:t>
      </w:r>
      <w:r w:rsidR="00F73FE0">
        <w:rPr>
          <w:rFonts w:ascii="Times New Roman" w:hAnsi="Times New Roman" w:cs="Times New Roman"/>
          <w:sz w:val="28"/>
          <w:szCs w:val="28"/>
        </w:rPr>
        <w:t>,</w:t>
      </w:r>
      <w:r w:rsidRPr="00F73FE0">
        <w:rPr>
          <w:rFonts w:ascii="Times New Roman" w:hAnsi="Times New Roman" w:cs="Times New Roman"/>
          <w:sz w:val="28"/>
          <w:szCs w:val="28"/>
        </w:rPr>
        <w:t xml:space="preserve"> и их произведениями, посвященные детям.</w:t>
      </w:r>
    </w:p>
    <w:p w:rsidR="001375AF" w:rsidRPr="001375AF" w:rsidRDefault="001375AF" w:rsidP="001375AF">
      <w:pPr>
        <w:pStyle w:val="a4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AF">
        <w:rPr>
          <w:rFonts w:ascii="Times New Roman" w:hAnsi="Times New Roman" w:cs="Times New Roman"/>
          <w:sz w:val="28"/>
          <w:szCs w:val="28"/>
        </w:rPr>
        <w:t xml:space="preserve">Изготовить </w:t>
      </w:r>
      <w:proofErr w:type="spellStart"/>
      <w:r w:rsidRPr="001375AF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1375AF">
        <w:rPr>
          <w:rFonts w:ascii="Times New Roman" w:hAnsi="Times New Roman" w:cs="Times New Roman"/>
          <w:sz w:val="28"/>
          <w:szCs w:val="28"/>
        </w:rPr>
        <w:t>.</w:t>
      </w:r>
    </w:p>
    <w:p w:rsidR="00E75E52" w:rsidRDefault="00E75E52" w:rsidP="001375AF">
      <w:pPr>
        <w:pStyle w:val="a4"/>
        <w:spacing w:after="0" w:line="36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E75E52" w:rsidRDefault="00E75E52" w:rsidP="001375AF">
      <w:pPr>
        <w:pStyle w:val="a4"/>
        <w:spacing w:after="0" w:line="36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571EF5" w:rsidRDefault="00571EF5" w:rsidP="001375AF">
      <w:pPr>
        <w:pStyle w:val="a4"/>
        <w:spacing w:after="0" w:line="36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1375AF" w:rsidRDefault="00F54BB9" w:rsidP="001375AF">
      <w:pPr>
        <w:pStyle w:val="a4"/>
        <w:spacing w:after="0" w:line="36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Этапы реализации проекта.</w:t>
      </w:r>
    </w:p>
    <w:p w:rsidR="001375AF" w:rsidRDefault="00E64E6E" w:rsidP="00E64E6E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Организационный.</w:t>
      </w:r>
    </w:p>
    <w:p w:rsidR="001375AF" w:rsidRDefault="001375AF" w:rsidP="001375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по всей России, в Архангельском крае литература возникла на основе двух полноводных источников: устного народного творчества, сокровищницей которого Русский Север стал издревле, и древнерусской книжности, развивавшейся в многочисленных северных монастырях. Имя первого и главного писателя-северянина – народ, его гению принадлежат былины, духовные стихи, песни, сказки, а также одно из главных богатств нашего края – язык.</w:t>
      </w:r>
    </w:p>
    <w:p w:rsidR="001375AF" w:rsidRDefault="001375AF" w:rsidP="00137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Федор Абрамов писал: «</w:t>
      </w:r>
      <w:proofErr w:type="gramStart"/>
      <w:r w:rsidRPr="001E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Народно-поэтическое</w:t>
      </w:r>
      <w:proofErr w:type="gramEnd"/>
      <w:r w:rsidRPr="001E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творчество Севера всегда жило в дружбе с книжной культурой. Крестьяне Севера… сплошь и рядом были владельцами личных библиотек, и не случайно, что факел учености на Руси зажег крестьянский сын из-под Холмогор Михайло Ломоносов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5B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5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10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375AF" w:rsidRDefault="001375AF" w:rsidP="00137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анализ</w:t>
      </w:r>
      <w:r w:rsidR="00F73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литературных источников для своей работы в</w:t>
      </w:r>
      <w:r>
        <w:rPr>
          <w:rFonts w:ascii="Times New Roman" w:hAnsi="Times New Roman" w:cs="Times New Roman"/>
          <w:sz w:val="28"/>
          <w:szCs w:val="28"/>
        </w:rPr>
        <w:t>ыяснили, что</w:t>
      </w:r>
      <w:r w:rsidRPr="00F10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105B5">
        <w:rPr>
          <w:rFonts w:ascii="Times New Roman" w:hAnsi="Times New Roman" w:cs="Times New Roman"/>
          <w:sz w:val="28"/>
          <w:szCs w:val="28"/>
        </w:rPr>
        <w:t>конце 19 – начале 20 века с архангельским краем оказывается связанной судьба многих российских писателей</w:t>
      </w:r>
      <w:r>
        <w:rPr>
          <w:rFonts w:ascii="Times New Roman" w:hAnsi="Times New Roman" w:cs="Times New Roman"/>
          <w:sz w:val="28"/>
          <w:szCs w:val="28"/>
        </w:rPr>
        <w:t xml:space="preserve">.  Так, например, Аркадий Гайдар, очень часто приезжал, жил в Архангельской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5B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3446F">
        <w:rPr>
          <w:rFonts w:ascii="Times New Roman" w:hAnsi="Times New Roman" w:cs="Times New Roman"/>
          <w:sz w:val="28"/>
          <w:szCs w:val="28"/>
        </w:rPr>
        <w:t xml:space="preserve">Архангельский период – яркая страница в творческой биографии </w:t>
      </w:r>
      <w:r>
        <w:rPr>
          <w:rFonts w:ascii="Times New Roman" w:hAnsi="Times New Roman" w:cs="Times New Roman"/>
          <w:sz w:val="28"/>
          <w:szCs w:val="28"/>
        </w:rPr>
        <w:t>писателя</w:t>
      </w:r>
      <w:r w:rsidRPr="00A3446F">
        <w:rPr>
          <w:rFonts w:ascii="Times New Roman" w:hAnsi="Times New Roman" w:cs="Times New Roman"/>
          <w:sz w:val="28"/>
          <w:szCs w:val="28"/>
        </w:rPr>
        <w:t>, ступень необходимая и важная и в росте его мастерства как журналиста, и в формировании его ка</w:t>
      </w:r>
      <w:r>
        <w:rPr>
          <w:rFonts w:ascii="Times New Roman" w:hAnsi="Times New Roman" w:cs="Times New Roman"/>
          <w:sz w:val="28"/>
          <w:szCs w:val="28"/>
        </w:rPr>
        <w:t xml:space="preserve">к самобытного детского писателя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5B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5AF" w:rsidRDefault="001375AF" w:rsidP="00137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46F">
        <w:t xml:space="preserve"> </w:t>
      </w:r>
      <w:r w:rsidRPr="00A3446F">
        <w:rPr>
          <w:rFonts w:ascii="Times New Roman" w:hAnsi="Times New Roman" w:cs="Times New Roman"/>
          <w:sz w:val="28"/>
          <w:szCs w:val="28"/>
        </w:rPr>
        <w:t>Своей поэтической родиной наз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3446F">
        <w:rPr>
          <w:rFonts w:ascii="Times New Roman" w:hAnsi="Times New Roman" w:cs="Times New Roman"/>
          <w:sz w:val="28"/>
          <w:szCs w:val="28"/>
        </w:rPr>
        <w:t xml:space="preserve">вал </w:t>
      </w:r>
      <w:r>
        <w:rPr>
          <w:rFonts w:ascii="Times New Roman" w:hAnsi="Times New Roman" w:cs="Times New Roman"/>
          <w:sz w:val="28"/>
          <w:szCs w:val="28"/>
        </w:rPr>
        <w:t xml:space="preserve">Русский </w:t>
      </w:r>
      <w:r w:rsidRPr="00A3446F">
        <w:rPr>
          <w:rFonts w:ascii="Times New Roman" w:hAnsi="Times New Roman" w:cs="Times New Roman"/>
          <w:sz w:val="28"/>
          <w:szCs w:val="28"/>
        </w:rPr>
        <w:t>Север Михаил Михайлович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46F">
        <w:rPr>
          <w:rFonts w:ascii="Times New Roman" w:hAnsi="Times New Roman" w:cs="Times New Roman"/>
          <w:sz w:val="28"/>
          <w:szCs w:val="28"/>
        </w:rPr>
        <w:t xml:space="preserve"> Пришвин, побывавший в наших краях в 1906, 1907, 1933 и 1935 годах. Северный те</w:t>
      </w:r>
      <w:proofErr w:type="gramStart"/>
      <w:r w:rsidRPr="00A3446F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A3446F">
        <w:rPr>
          <w:rFonts w:ascii="Times New Roman" w:hAnsi="Times New Roman" w:cs="Times New Roman"/>
          <w:sz w:val="28"/>
          <w:szCs w:val="28"/>
        </w:rPr>
        <w:t xml:space="preserve">ишвина – вошедшие в золотой фонд русской </w:t>
      </w:r>
      <w:r>
        <w:rPr>
          <w:rFonts w:ascii="Times New Roman" w:hAnsi="Times New Roman" w:cs="Times New Roman"/>
          <w:sz w:val="28"/>
          <w:szCs w:val="28"/>
        </w:rPr>
        <w:t xml:space="preserve">литературы -  </w:t>
      </w:r>
      <w:r w:rsidRPr="00A3446F">
        <w:rPr>
          <w:rFonts w:ascii="Times New Roman" w:hAnsi="Times New Roman" w:cs="Times New Roman"/>
          <w:sz w:val="28"/>
          <w:szCs w:val="28"/>
        </w:rPr>
        <w:t xml:space="preserve">книги «В краю непуганых птиц. Очерки Выговского края» (1907), «За волшебным колобком» (1908), «Берендеева чаща» (1935-37), «Корабельная чаща» (1954) (о </w:t>
      </w:r>
      <w:proofErr w:type="spellStart"/>
      <w:r w:rsidRPr="00A3446F">
        <w:rPr>
          <w:rFonts w:ascii="Times New Roman" w:hAnsi="Times New Roman" w:cs="Times New Roman"/>
          <w:sz w:val="28"/>
          <w:szCs w:val="28"/>
        </w:rPr>
        <w:t>Пинежье</w:t>
      </w:r>
      <w:proofErr w:type="spellEnd"/>
      <w:r w:rsidRPr="00A3446F">
        <w:rPr>
          <w:rFonts w:ascii="Times New Roman" w:hAnsi="Times New Roman" w:cs="Times New Roman"/>
          <w:sz w:val="28"/>
          <w:szCs w:val="28"/>
        </w:rPr>
        <w:t>), «</w:t>
      </w:r>
      <w:proofErr w:type="spellStart"/>
      <w:r w:rsidRPr="00A3446F">
        <w:rPr>
          <w:rFonts w:ascii="Times New Roman" w:hAnsi="Times New Roman" w:cs="Times New Roman"/>
          <w:sz w:val="28"/>
          <w:szCs w:val="28"/>
        </w:rPr>
        <w:t>Осударева</w:t>
      </w:r>
      <w:proofErr w:type="spellEnd"/>
      <w:r w:rsidRPr="00A3446F">
        <w:rPr>
          <w:rFonts w:ascii="Times New Roman" w:hAnsi="Times New Roman" w:cs="Times New Roman"/>
          <w:sz w:val="28"/>
          <w:szCs w:val="28"/>
        </w:rPr>
        <w:t xml:space="preserve"> дорога» (1957). Поморье, по словам Пришвина, это «такое место, где человеческое дело соединяется с делом природы в неразрывное целое»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5B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5D"/>
      </w:r>
      <w:r w:rsidRPr="00A3446F">
        <w:rPr>
          <w:rFonts w:ascii="Times New Roman" w:hAnsi="Times New Roman" w:cs="Times New Roman"/>
          <w:sz w:val="28"/>
          <w:szCs w:val="28"/>
        </w:rPr>
        <w:t>.</w:t>
      </w:r>
    </w:p>
    <w:p w:rsidR="001375AF" w:rsidRDefault="001375AF" w:rsidP="00137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5A1">
        <w:rPr>
          <w:rFonts w:ascii="Times New Roman" w:hAnsi="Times New Roman" w:cs="Times New Roman"/>
          <w:sz w:val="28"/>
          <w:szCs w:val="28"/>
        </w:rPr>
        <w:t xml:space="preserve">В 1910 – 1912 гг. в архангельской ссылке (в Пинеге, затем на </w:t>
      </w:r>
      <w:proofErr w:type="spellStart"/>
      <w:r w:rsidRPr="00E665A1">
        <w:rPr>
          <w:rFonts w:ascii="Times New Roman" w:hAnsi="Times New Roman" w:cs="Times New Roman"/>
          <w:sz w:val="28"/>
          <w:szCs w:val="28"/>
        </w:rPr>
        <w:t>Кегострове</w:t>
      </w:r>
      <w:proofErr w:type="spellEnd"/>
      <w:r w:rsidRPr="00E665A1">
        <w:rPr>
          <w:rFonts w:ascii="Times New Roman" w:hAnsi="Times New Roman" w:cs="Times New Roman"/>
          <w:sz w:val="28"/>
          <w:szCs w:val="28"/>
        </w:rPr>
        <w:t xml:space="preserve"> и в Архангельске) жил Александр Грин, высланный на Север «за </w:t>
      </w:r>
      <w:r w:rsidRPr="00E665A1">
        <w:rPr>
          <w:rFonts w:ascii="Times New Roman" w:hAnsi="Times New Roman" w:cs="Times New Roman"/>
          <w:sz w:val="28"/>
          <w:szCs w:val="28"/>
        </w:rPr>
        <w:lastRenderedPageBreak/>
        <w:t xml:space="preserve">принадлежность к социал-революционной партии», и эти полтора года писатель считал одной из интереснейших страниц своей жизни. Красота и сказочность северной природы заворожили писателя, и впоследствии </w:t>
      </w:r>
      <w:proofErr w:type="spellStart"/>
      <w:r w:rsidRPr="00E665A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E665A1">
        <w:rPr>
          <w:rFonts w:ascii="Times New Roman" w:hAnsi="Times New Roman" w:cs="Times New Roman"/>
          <w:sz w:val="28"/>
          <w:szCs w:val="28"/>
        </w:rPr>
        <w:t xml:space="preserve"> пейзаж воссоздается им в повести «Таинственный лес». В ссылке и вскоре после нее Грин создает рассказы «Зимняя сказка», «Глухая тропа», «Ксения </w:t>
      </w:r>
      <w:proofErr w:type="spellStart"/>
      <w:r w:rsidRPr="00E665A1">
        <w:rPr>
          <w:rFonts w:ascii="Times New Roman" w:hAnsi="Times New Roman" w:cs="Times New Roman"/>
          <w:sz w:val="28"/>
          <w:szCs w:val="28"/>
        </w:rPr>
        <w:t>Турпанова</w:t>
      </w:r>
      <w:proofErr w:type="spellEnd"/>
      <w:r w:rsidRPr="00E665A1">
        <w:rPr>
          <w:rFonts w:ascii="Times New Roman" w:hAnsi="Times New Roman" w:cs="Times New Roman"/>
          <w:sz w:val="28"/>
          <w:szCs w:val="28"/>
        </w:rPr>
        <w:t xml:space="preserve">», «Сто верст по реке», повесть «Жизнь </w:t>
      </w:r>
      <w:proofErr w:type="spellStart"/>
      <w:r w:rsidRPr="00E665A1">
        <w:rPr>
          <w:rFonts w:ascii="Times New Roman" w:hAnsi="Times New Roman" w:cs="Times New Roman"/>
          <w:sz w:val="28"/>
          <w:szCs w:val="28"/>
        </w:rPr>
        <w:t>Гнора</w:t>
      </w:r>
      <w:proofErr w:type="spellEnd"/>
      <w:r w:rsidRPr="00E665A1">
        <w:rPr>
          <w:rFonts w:ascii="Times New Roman" w:hAnsi="Times New Roman" w:cs="Times New Roman"/>
          <w:sz w:val="28"/>
          <w:szCs w:val="28"/>
        </w:rPr>
        <w:t>».</w:t>
      </w:r>
    </w:p>
    <w:p w:rsidR="001375AF" w:rsidRDefault="001375AF" w:rsidP="00137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5A1">
        <w:rPr>
          <w:rFonts w:ascii="Times New Roman" w:hAnsi="Times New Roman" w:cs="Times New Roman"/>
          <w:sz w:val="28"/>
          <w:szCs w:val="28"/>
        </w:rPr>
        <w:t>Архангельский Север стал второй родиной и для Николая Андреевича Журавлева (1935 – 1991), родившегося в Ивановской области. Привела его в пятидесятые годы в Архангельск мечта о море, стремление поступить в мореходное училище. И хотя моряком он не стал – подвело зрение, но и уезжать с берегов покоривших его Двины и Белого моря уже не захотел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5B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5D"/>
      </w:r>
      <w:r w:rsidRPr="00E665A1">
        <w:rPr>
          <w:rFonts w:ascii="Times New Roman" w:hAnsi="Times New Roman" w:cs="Times New Roman"/>
          <w:sz w:val="28"/>
          <w:szCs w:val="28"/>
        </w:rPr>
        <w:t>.</w:t>
      </w:r>
    </w:p>
    <w:p w:rsidR="001375AF" w:rsidRPr="00E665A1" w:rsidRDefault="001375AF" w:rsidP="00137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5A1">
        <w:rPr>
          <w:rFonts w:ascii="Times New Roman" w:hAnsi="Times New Roman" w:cs="Times New Roman"/>
          <w:sz w:val="28"/>
          <w:szCs w:val="28"/>
        </w:rPr>
        <w:t xml:space="preserve">Творчество </w:t>
      </w:r>
      <w:proofErr w:type="spellStart"/>
      <w:r w:rsidRPr="00E665A1">
        <w:rPr>
          <w:rFonts w:ascii="Times New Roman" w:hAnsi="Times New Roman" w:cs="Times New Roman"/>
          <w:sz w:val="28"/>
          <w:szCs w:val="28"/>
        </w:rPr>
        <w:t>котласского</w:t>
      </w:r>
      <w:proofErr w:type="spellEnd"/>
      <w:r w:rsidRPr="00E665A1">
        <w:rPr>
          <w:rFonts w:ascii="Times New Roman" w:hAnsi="Times New Roman" w:cs="Times New Roman"/>
          <w:sz w:val="28"/>
          <w:szCs w:val="28"/>
        </w:rPr>
        <w:t xml:space="preserve"> писателя Вячеслава Чиркина занимает среди них особое место, выделяясь своей самобытностью и образностью слова.</w:t>
      </w:r>
    </w:p>
    <w:p w:rsidR="00945D5C" w:rsidRDefault="001375AF" w:rsidP="00137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5A1">
        <w:rPr>
          <w:rFonts w:ascii="Times New Roman" w:hAnsi="Times New Roman" w:cs="Times New Roman"/>
          <w:sz w:val="28"/>
          <w:szCs w:val="28"/>
        </w:rPr>
        <w:t>Он родился 31 октября 1937 года в Дагестане, где от сталинских репрессий скрывался его отец. Детство и юность Вячеслава Павловича прошли в селе Красном и городе Мценске Орловской области. В детстве он с удовольствием читал книги, писал письма, изложения, сочинения, любил путешествия, охоту, рыбалку, мечтал стать геологом. А стал…строителем. Благодаря своей профессии Вячеслав Чиркин объездил всю страну. Сейчас он живёт в городе Котласе Архангельской области.</w:t>
      </w:r>
    </w:p>
    <w:p w:rsidR="001375AF" w:rsidRDefault="001375AF" w:rsidP="00137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5A1">
        <w:rPr>
          <w:rFonts w:ascii="Times New Roman" w:hAnsi="Times New Roman" w:cs="Times New Roman"/>
          <w:sz w:val="28"/>
          <w:szCs w:val="28"/>
        </w:rPr>
        <w:t xml:space="preserve"> Русский Север покорил писателя красотой природы, обилием лесных даров, приветливостью жителей. Постепенно накопленный жизненный опыт, наблюдения и впечатления стали превращаться в рассказы и сказки для детей. Начав сочинять для своей внучки, Вячеслав Чиркин со временем понял, что творчество стало смыслом его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5B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5AF" w:rsidRPr="00A3446F" w:rsidRDefault="001375AF" w:rsidP="00137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примеры всего лишь нескольких писателей, которые в течение своей жизни побывали в Архангельской области или остались в ней жить.</w:t>
      </w:r>
    </w:p>
    <w:p w:rsidR="001375AF" w:rsidRDefault="00945D5C" w:rsidP="001375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своей работы мы </w:t>
      </w:r>
      <w:r w:rsidR="0057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брали только тех</w:t>
      </w:r>
      <w:r w:rsidR="0013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писателей и поэтов, которые родились в Архангельской области, и чья жизнь была тесно связана с их малой Родиной</w:t>
      </w:r>
      <w:r w:rsidR="00E64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(см. приложение 1)</w:t>
      </w:r>
      <w:r w:rsidR="0013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4BB9" w:rsidRDefault="006C1138" w:rsidP="006C113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878" w:rsidRPr="006C1138" w:rsidRDefault="00784878" w:rsidP="00784878">
      <w:pPr>
        <w:pStyle w:val="a4"/>
        <w:spacing w:after="0"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E64E6E" w:rsidRDefault="006C1138" w:rsidP="00E64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ознаком</w:t>
      </w:r>
      <w:r w:rsidR="00E64E6E" w:rsidRPr="00E64E6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E64E6E" w:rsidRPr="00E64E6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биографиями и творчеством писателей Архангельской области  сделали </w:t>
      </w:r>
      <w:r w:rsidR="00E64E6E" w:rsidRPr="00E64E6E">
        <w:rPr>
          <w:rFonts w:ascii="Times New Roman" w:hAnsi="Times New Roman" w:cs="Times New Roman"/>
          <w:sz w:val="28"/>
          <w:szCs w:val="28"/>
        </w:rPr>
        <w:t>выборк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64E6E" w:rsidRPr="00E64E6E">
        <w:rPr>
          <w:rFonts w:ascii="Times New Roman" w:hAnsi="Times New Roman" w:cs="Times New Roman"/>
          <w:sz w:val="28"/>
          <w:szCs w:val="28"/>
        </w:rPr>
        <w:t xml:space="preserve"> в соответствии с поставленной задачей (см. приложение №1).</w:t>
      </w:r>
    </w:p>
    <w:p w:rsidR="00A716F6" w:rsidRDefault="00571EF5" w:rsidP="00E64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о</w:t>
      </w:r>
      <w:r w:rsidR="00A716F6">
        <w:rPr>
          <w:rFonts w:ascii="Times New Roman" w:hAnsi="Times New Roman" w:cs="Times New Roman"/>
          <w:sz w:val="28"/>
          <w:szCs w:val="28"/>
        </w:rPr>
        <w:t xml:space="preserve">знакомление с техникой </w:t>
      </w:r>
      <w:proofErr w:type="spellStart"/>
      <w:r w:rsidR="00A716F6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A716F6">
        <w:rPr>
          <w:rFonts w:ascii="Times New Roman" w:hAnsi="Times New Roman" w:cs="Times New Roman"/>
          <w:sz w:val="28"/>
          <w:szCs w:val="28"/>
        </w:rPr>
        <w:t>, выбор оптимальной основы - базовой.</w:t>
      </w:r>
    </w:p>
    <w:p w:rsidR="00E64E6E" w:rsidRDefault="006C1138" w:rsidP="00E64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шаг - п</w:t>
      </w:r>
      <w:r w:rsidR="00E64E6E" w:rsidRPr="00E64E6E">
        <w:rPr>
          <w:rFonts w:ascii="Times New Roman" w:hAnsi="Times New Roman" w:cs="Times New Roman"/>
          <w:sz w:val="28"/>
          <w:szCs w:val="28"/>
        </w:rPr>
        <w:t>одбор материала и написание технологич</w:t>
      </w:r>
      <w:r>
        <w:rPr>
          <w:rFonts w:ascii="Times New Roman" w:hAnsi="Times New Roman" w:cs="Times New Roman"/>
          <w:sz w:val="28"/>
          <w:szCs w:val="28"/>
        </w:rPr>
        <w:t>еской карты (см. приложение №2)  и о</w:t>
      </w:r>
      <w:r w:rsidR="00E64E6E" w:rsidRPr="00E64E6E">
        <w:rPr>
          <w:rFonts w:ascii="Times New Roman" w:hAnsi="Times New Roman" w:cs="Times New Roman"/>
          <w:sz w:val="28"/>
          <w:szCs w:val="28"/>
        </w:rPr>
        <w:t>формление работы.</w:t>
      </w:r>
    </w:p>
    <w:p w:rsidR="00784878" w:rsidRDefault="00784878" w:rsidP="00E64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изготовления изделия потребовались определенные материалы и инструменты, которые отражены в технологической карте (см. приложение 2). Часть материалов были в наличии, нам потребовалось приобрести лишь некоторые из них (см. приложение 3).</w:t>
      </w:r>
    </w:p>
    <w:p w:rsidR="00784878" w:rsidRDefault="00784878" w:rsidP="00E64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787" w:rsidRPr="00E64E6E" w:rsidRDefault="00976787" w:rsidP="00E64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138" w:rsidRDefault="006C1138" w:rsidP="006C113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Обобщающий </w:t>
      </w:r>
    </w:p>
    <w:p w:rsidR="00571EF5" w:rsidRDefault="00571EF5" w:rsidP="00571EF5">
      <w:pPr>
        <w:pStyle w:val="a4"/>
        <w:spacing w:after="0"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E75E52" w:rsidRDefault="00E64E6E" w:rsidP="00E75E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138">
        <w:rPr>
          <w:rFonts w:ascii="Times New Roman" w:hAnsi="Times New Roman" w:cs="Times New Roman"/>
          <w:sz w:val="28"/>
          <w:szCs w:val="28"/>
        </w:rPr>
        <w:tab/>
      </w:r>
      <w:r w:rsidR="00E75E52">
        <w:rPr>
          <w:rFonts w:ascii="Times New Roman" w:hAnsi="Times New Roman" w:cs="Times New Roman"/>
          <w:sz w:val="28"/>
          <w:szCs w:val="28"/>
        </w:rPr>
        <w:t xml:space="preserve">В результате работы над проектом у нас получился </w:t>
      </w:r>
      <w:proofErr w:type="spellStart"/>
      <w:r w:rsidR="00E75E52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E75E5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75E52">
        <w:rPr>
          <w:rFonts w:ascii="Times New Roman" w:hAnsi="Times New Roman" w:cs="Times New Roman"/>
          <w:sz w:val="28"/>
          <w:szCs w:val="28"/>
        </w:rPr>
        <w:t>содержащий</w:t>
      </w:r>
      <w:proofErr w:type="gramEnd"/>
      <w:r w:rsidR="00E75E52">
        <w:rPr>
          <w:rFonts w:ascii="Times New Roman" w:hAnsi="Times New Roman" w:cs="Times New Roman"/>
          <w:sz w:val="28"/>
          <w:szCs w:val="28"/>
        </w:rPr>
        <w:t xml:space="preserve"> в себе несколько</w:t>
      </w:r>
      <w:r w:rsidR="00571EF5">
        <w:rPr>
          <w:rFonts w:ascii="Times New Roman" w:hAnsi="Times New Roman" w:cs="Times New Roman"/>
          <w:sz w:val="28"/>
          <w:szCs w:val="28"/>
        </w:rPr>
        <w:t xml:space="preserve"> </w:t>
      </w:r>
      <w:r w:rsidR="00E75E52">
        <w:rPr>
          <w:rFonts w:ascii="Times New Roman" w:hAnsi="Times New Roman" w:cs="Times New Roman"/>
          <w:sz w:val="28"/>
          <w:szCs w:val="28"/>
        </w:rPr>
        <w:t xml:space="preserve">заданий, позволяющие в интересной игровой форме закреплять или повторять информацию о писателях и их произведениях. </w:t>
      </w:r>
    </w:p>
    <w:p w:rsidR="00976787" w:rsidRDefault="00976787" w:rsidP="00E75E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E52" w:rsidRDefault="00E75E52" w:rsidP="00E75E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Задание№1 «Найди родину писателя»</w:t>
      </w:r>
    </w:p>
    <w:p w:rsidR="00E75E52" w:rsidRDefault="00E75E52" w:rsidP="00E75E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закрепление  знаний учащихся о месте рождения каждого писателя.</w:t>
      </w:r>
    </w:p>
    <w:p w:rsidR="00E75E52" w:rsidRDefault="00E75E52" w:rsidP="00E75E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</w:t>
      </w:r>
      <w:r w:rsidR="00466FB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еобходимо вьюнок, прикреплённый к каждой фотографии писателя,  прикрепить с помощью «липы» к карте (место рождения писателя).</w:t>
      </w:r>
    </w:p>
    <w:p w:rsidR="00976787" w:rsidRDefault="00976787" w:rsidP="00E75E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EF5" w:rsidRDefault="00DB3AF6" w:rsidP="00E75E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B3A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B3A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Под игрой «Собери картинку» есть потайной кармашек, в который вложены правильные ответы, где родился каждый писатель.</w:t>
      </w:r>
    </w:p>
    <w:p w:rsidR="00DB3AF6" w:rsidRDefault="00DB3AF6" w:rsidP="00E75E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787" w:rsidRPr="00DB3AF6" w:rsidRDefault="00976787" w:rsidP="00E75E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E52" w:rsidRDefault="00E75E52" w:rsidP="00E75E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№2 «Собери картинку»</w:t>
      </w:r>
    </w:p>
    <w:p w:rsidR="00976787" w:rsidRDefault="00E75E52" w:rsidP="00E75E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466FB4">
        <w:rPr>
          <w:rFonts w:ascii="Times New Roman" w:hAnsi="Times New Roman" w:cs="Times New Roman"/>
          <w:sz w:val="28"/>
          <w:szCs w:val="28"/>
        </w:rPr>
        <w:t xml:space="preserve"> повторение произведений писателей  Архангельской области.</w:t>
      </w:r>
    </w:p>
    <w:p w:rsidR="00DB3AF6" w:rsidRDefault="00466FB4" w:rsidP="00E75E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</w:t>
      </w:r>
      <w:r w:rsidR="00976787">
        <w:rPr>
          <w:rFonts w:ascii="Times New Roman" w:hAnsi="Times New Roman" w:cs="Times New Roman"/>
          <w:sz w:val="28"/>
          <w:szCs w:val="28"/>
        </w:rPr>
        <w:t xml:space="preserve">В каждом цветном кармашке есть </w:t>
      </w:r>
      <w:r>
        <w:rPr>
          <w:rFonts w:ascii="Times New Roman" w:hAnsi="Times New Roman" w:cs="Times New Roman"/>
          <w:sz w:val="28"/>
          <w:szCs w:val="28"/>
        </w:rPr>
        <w:t>иллюстраци</w:t>
      </w:r>
      <w:r w:rsidR="00976787">
        <w:rPr>
          <w:rFonts w:ascii="Times New Roman" w:hAnsi="Times New Roman" w:cs="Times New Roman"/>
          <w:sz w:val="28"/>
          <w:szCs w:val="28"/>
        </w:rPr>
        <w:t xml:space="preserve">я, разрезанная </w:t>
      </w:r>
      <w:proofErr w:type="gramStart"/>
      <w:r w:rsidR="0097678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76787">
        <w:rPr>
          <w:rFonts w:ascii="Times New Roman" w:hAnsi="Times New Roman" w:cs="Times New Roman"/>
          <w:sz w:val="28"/>
          <w:szCs w:val="28"/>
        </w:rPr>
        <w:t xml:space="preserve">  части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76787">
        <w:rPr>
          <w:rFonts w:ascii="Times New Roman" w:hAnsi="Times New Roman" w:cs="Times New Roman"/>
          <w:sz w:val="28"/>
          <w:szCs w:val="28"/>
        </w:rPr>
        <w:t>Необходимо собрать иллюстрацию и н</w:t>
      </w:r>
      <w:r>
        <w:rPr>
          <w:rFonts w:ascii="Times New Roman" w:hAnsi="Times New Roman" w:cs="Times New Roman"/>
          <w:sz w:val="28"/>
          <w:szCs w:val="28"/>
        </w:rPr>
        <w:t xml:space="preserve">азвать из какого произведения </w:t>
      </w:r>
      <w:r w:rsidR="00976787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и кто автор произведения.</w:t>
      </w:r>
    </w:p>
    <w:p w:rsidR="00976787" w:rsidRDefault="00976787" w:rsidP="00E75E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FB4" w:rsidRDefault="00466FB4" w:rsidP="00E75E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№3 «Найди пару»</w:t>
      </w:r>
    </w:p>
    <w:p w:rsidR="00466FB4" w:rsidRDefault="00466FB4" w:rsidP="00466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закрепление знаний </w:t>
      </w:r>
      <w:r w:rsidR="00BA2C6E">
        <w:rPr>
          <w:rFonts w:ascii="Times New Roman" w:hAnsi="Times New Roman" w:cs="Times New Roman"/>
          <w:sz w:val="28"/>
          <w:szCs w:val="28"/>
        </w:rPr>
        <w:t xml:space="preserve">по литературному творчеству </w:t>
      </w:r>
      <w:r>
        <w:rPr>
          <w:rFonts w:ascii="Times New Roman" w:hAnsi="Times New Roman" w:cs="Times New Roman"/>
          <w:sz w:val="28"/>
          <w:szCs w:val="28"/>
        </w:rPr>
        <w:t>писателей  Архангельской области.</w:t>
      </w:r>
    </w:p>
    <w:p w:rsidR="00466FB4" w:rsidRDefault="00466FB4" w:rsidP="00466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Необходимо разложить все карточки на столе надписями вверх. Затем сложить попарно произведение и его автор.</w:t>
      </w:r>
    </w:p>
    <w:p w:rsidR="00571EF5" w:rsidRDefault="00571EF5" w:rsidP="00466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C6E" w:rsidRDefault="00BA2C6E" w:rsidP="00466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№4 «Кроссворды» </w:t>
      </w:r>
    </w:p>
    <w:p w:rsidR="00BA2C6E" w:rsidRDefault="00BA2C6E" w:rsidP="00466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закрепление знаний произведений писателей Архангельской области.</w:t>
      </w:r>
    </w:p>
    <w:p w:rsidR="00BA2C6E" w:rsidRDefault="00BA2C6E" w:rsidP="00466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Необходимо разгадать кроссворд, ответив на вопросы.</w:t>
      </w:r>
    </w:p>
    <w:p w:rsidR="006C1138" w:rsidRDefault="006C1138" w:rsidP="00B24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C6E" w:rsidRDefault="00BA2C6E" w:rsidP="00B24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C6E" w:rsidRDefault="00BA2C6E" w:rsidP="00B24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C6E" w:rsidRDefault="00BA2C6E" w:rsidP="00B24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C6E" w:rsidRDefault="00BA2C6E" w:rsidP="00B24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C6E" w:rsidRDefault="00BA2C6E" w:rsidP="00B24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C6E" w:rsidRDefault="00BA2C6E" w:rsidP="00B24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C6E" w:rsidRDefault="00BA2C6E" w:rsidP="00B24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C6E" w:rsidRDefault="00BA2C6E" w:rsidP="00B24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C6E" w:rsidRDefault="00BA2C6E" w:rsidP="00B24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C6E" w:rsidRDefault="00BA2C6E" w:rsidP="00B24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C6E" w:rsidRDefault="00BA2C6E" w:rsidP="00B24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C6E" w:rsidRDefault="00BA2C6E" w:rsidP="00B24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EF5" w:rsidRDefault="00571EF5" w:rsidP="00B24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787" w:rsidRDefault="00976787" w:rsidP="00B24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7D55" w:rsidRDefault="00B24AF7" w:rsidP="00B24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B24AF7" w:rsidRDefault="00B24AF7" w:rsidP="00B24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95C" w:rsidRDefault="00B24AF7" w:rsidP="00E11B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AF7">
        <w:rPr>
          <w:rFonts w:ascii="Times New Roman" w:hAnsi="Times New Roman" w:cs="Times New Roman"/>
          <w:sz w:val="28"/>
          <w:szCs w:val="28"/>
        </w:rPr>
        <w:t xml:space="preserve">В ходе работы над проектом мы проанализировали литературные источники  по данной теме. Познакомились с биографиями  писателей  Архангельской области и их произведениями, посвященные детям. Изучив материал, создали тематическую папку в технике </w:t>
      </w:r>
      <w:r w:rsidR="00253D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24AF7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253D7D">
        <w:rPr>
          <w:rFonts w:ascii="Times New Roman" w:hAnsi="Times New Roman" w:cs="Times New Roman"/>
          <w:sz w:val="28"/>
          <w:szCs w:val="28"/>
        </w:rPr>
        <w:t>»</w:t>
      </w:r>
      <w:r w:rsidRPr="002E595C">
        <w:rPr>
          <w:rFonts w:ascii="Times New Roman" w:hAnsi="Times New Roman" w:cs="Times New Roman"/>
          <w:sz w:val="28"/>
          <w:szCs w:val="28"/>
        </w:rPr>
        <w:t xml:space="preserve">. </w:t>
      </w:r>
      <w:r w:rsidR="002E595C" w:rsidRPr="002E595C">
        <w:rPr>
          <w:rFonts w:ascii="Times New Roman" w:hAnsi="Times New Roman" w:cs="Times New Roman"/>
          <w:sz w:val="28"/>
          <w:szCs w:val="28"/>
        </w:rPr>
        <w:t xml:space="preserve"> </w:t>
      </w:r>
      <w:r w:rsidR="00E74A9E">
        <w:rPr>
          <w:rFonts w:ascii="Times New Roman" w:hAnsi="Times New Roman" w:cs="Times New Roman"/>
          <w:sz w:val="28"/>
          <w:szCs w:val="28"/>
        </w:rPr>
        <w:t>Информация, полученная во время работы над проектом интересна и полезна.</w:t>
      </w:r>
    </w:p>
    <w:p w:rsidR="003D5CCD" w:rsidRDefault="003D5CCD" w:rsidP="00E11B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Работая над проектом, мы получили знания и умения по таким предметам, как литературное чтение, окружающий мир, история, краеведение,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AF8">
        <w:rPr>
          <w:rFonts w:ascii="Times New Roman" w:hAnsi="Times New Roman" w:cs="Times New Roman"/>
          <w:sz w:val="28"/>
          <w:szCs w:val="28"/>
        </w:rPr>
        <w:t>технология, информационные технологии.</w:t>
      </w:r>
    </w:p>
    <w:p w:rsidR="00784878" w:rsidRDefault="00B712A9" w:rsidP="005613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2A9">
        <w:rPr>
          <w:rFonts w:ascii="Times New Roman" w:hAnsi="Times New Roman" w:cs="Times New Roman"/>
          <w:sz w:val="28"/>
          <w:szCs w:val="28"/>
        </w:rPr>
        <w:t>Работа над проектом показала, что мы умеем:</w:t>
      </w:r>
      <w:r w:rsidR="0056134F">
        <w:rPr>
          <w:rFonts w:ascii="Times New Roman" w:hAnsi="Times New Roman" w:cs="Times New Roman"/>
          <w:sz w:val="28"/>
          <w:szCs w:val="28"/>
        </w:rPr>
        <w:t xml:space="preserve"> </w:t>
      </w:r>
      <w:r w:rsidR="0056134F">
        <w:rPr>
          <w:rFonts w:ascii="Times New Roman" w:hAnsi="Times New Roman" w:cs="Times New Roman"/>
          <w:sz w:val="28"/>
          <w:szCs w:val="28"/>
        </w:rPr>
        <w:tab/>
        <w:t xml:space="preserve">планировать свою работу, </w:t>
      </w:r>
      <w:r w:rsidRPr="00B712A9">
        <w:rPr>
          <w:rFonts w:ascii="Times New Roman" w:hAnsi="Times New Roman" w:cs="Times New Roman"/>
          <w:sz w:val="28"/>
          <w:szCs w:val="28"/>
        </w:rPr>
        <w:t>предлагать идеи</w:t>
      </w:r>
      <w:r w:rsidR="0056134F">
        <w:rPr>
          <w:rFonts w:ascii="Times New Roman" w:hAnsi="Times New Roman" w:cs="Times New Roman"/>
          <w:sz w:val="28"/>
          <w:szCs w:val="28"/>
        </w:rPr>
        <w:t xml:space="preserve">, </w:t>
      </w:r>
      <w:r w:rsidR="0056134F">
        <w:rPr>
          <w:rFonts w:ascii="Times New Roman" w:hAnsi="Times New Roman" w:cs="Times New Roman"/>
          <w:sz w:val="28"/>
          <w:szCs w:val="28"/>
        </w:rPr>
        <w:tab/>
        <w:t xml:space="preserve">находить нужную информацию, </w:t>
      </w:r>
      <w:r w:rsidRPr="00B712A9">
        <w:rPr>
          <w:rFonts w:ascii="Times New Roman" w:hAnsi="Times New Roman" w:cs="Times New Roman"/>
          <w:sz w:val="28"/>
          <w:szCs w:val="28"/>
        </w:rPr>
        <w:t>исп</w:t>
      </w:r>
      <w:r w:rsidR="0056134F">
        <w:rPr>
          <w:rFonts w:ascii="Times New Roman" w:hAnsi="Times New Roman" w:cs="Times New Roman"/>
          <w:sz w:val="28"/>
          <w:szCs w:val="28"/>
        </w:rPr>
        <w:t xml:space="preserve">ользовать полученную информацию, </w:t>
      </w:r>
      <w:r w:rsidRPr="00B712A9">
        <w:rPr>
          <w:rFonts w:ascii="Times New Roman" w:hAnsi="Times New Roman" w:cs="Times New Roman"/>
          <w:sz w:val="28"/>
          <w:szCs w:val="28"/>
        </w:rPr>
        <w:t>оценивать свою работу.</w:t>
      </w:r>
      <w:r w:rsidR="0056134F" w:rsidRPr="0056134F">
        <w:rPr>
          <w:rFonts w:ascii="Times New Roman" w:hAnsi="Times New Roman" w:cs="Times New Roman"/>
          <w:sz w:val="28"/>
          <w:szCs w:val="28"/>
        </w:rPr>
        <w:t xml:space="preserve"> </w:t>
      </w:r>
      <w:r w:rsidR="0056134F">
        <w:rPr>
          <w:rFonts w:ascii="Times New Roman" w:hAnsi="Times New Roman" w:cs="Times New Roman"/>
          <w:sz w:val="28"/>
          <w:szCs w:val="28"/>
        </w:rPr>
        <w:t>Считаем,  что п</w:t>
      </w:r>
      <w:r w:rsidR="0056134F" w:rsidRPr="002E595C">
        <w:rPr>
          <w:rFonts w:ascii="Times New Roman" w:hAnsi="Times New Roman" w:cs="Times New Roman"/>
          <w:sz w:val="28"/>
          <w:szCs w:val="28"/>
        </w:rPr>
        <w:t>оставленная перед нами цель достигнута.</w:t>
      </w:r>
      <w:r w:rsidR="006C1138" w:rsidRPr="006C11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34F" w:rsidRDefault="006C1138" w:rsidP="005613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E6E">
        <w:rPr>
          <w:rFonts w:ascii="Times New Roman" w:hAnsi="Times New Roman" w:cs="Times New Roman"/>
          <w:sz w:val="28"/>
          <w:szCs w:val="28"/>
        </w:rPr>
        <w:t>При реализации проекта использовали такие  методы работы, как иллюстративный, эвристический, сравнительно-исторический</w:t>
      </w:r>
    </w:p>
    <w:p w:rsidR="0056134F" w:rsidRDefault="0056134F" w:rsidP="005613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AF7">
        <w:rPr>
          <w:rFonts w:ascii="Times New Roman" w:hAnsi="Times New Roman" w:cs="Times New Roman"/>
          <w:sz w:val="28"/>
          <w:szCs w:val="28"/>
        </w:rPr>
        <w:t>Данный продукт предлагаем использовать на уроках литературного чтения, краеведения, технологии, изобразительного искусства при знакомстве с творчеством писателей Севера.</w:t>
      </w:r>
      <w:r w:rsidRPr="00E74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AF7" w:rsidRDefault="00B24AF7" w:rsidP="00E11B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878" w:rsidRDefault="00784878" w:rsidP="00E11B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878" w:rsidRDefault="00784878" w:rsidP="00E11B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878" w:rsidRDefault="00784878" w:rsidP="00E11B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878" w:rsidRDefault="00784878" w:rsidP="00E11B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878" w:rsidRDefault="00784878" w:rsidP="00E11B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878" w:rsidRDefault="00784878" w:rsidP="00E11B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878" w:rsidRDefault="00784878" w:rsidP="00E11B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3DC" w:rsidRDefault="006733DC" w:rsidP="00E11B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878" w:rsidRDefault="00784878" w:rsidP="00E11B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979" w:rsidRDefault="007D1979" w:rsidP="0056134F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34F" w:rsidRDefault="0056134F" w:rsidP="0056134F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информационных источников</w:t>
      </w:r>
    </w:p>
    <w:p w:rsidR="0056134F" w:rsidRDefault="0056134F" w:rsidP="0056134F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968"/>
      </w:tblGrid>
      <w:tr w:rsidR="0056134F" w:rsidTr="0085123B">
        <w:tc>
          <w:tcPr>
            <w:tcW w:w="0" w:type="auto"/>
          </w:tcPr>
          <w:p w:rsidR="0056134F" w:rsidRPr="00227B25" w:rsidRDefault="0056134F" w:rsidP="00852A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68" w:type="dxa"/>
          </w:tcPr>
          <w:p w:rsidR="0056134F" w:rsidRPr="0085123B" w:rsidRDefault="00976787" w:rsidP="008512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6134F" w:rsidRPr="0085123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http://skazkii.ru/boris-shergin</w:t>
              </w:r>
            </w:hyperlink>
          </w:p>
        </w:tc>
      </w:tr>
      <w:tr w:rsidR="0056134F" w:rsidTr="0085123B">
        <w:tc>
          <w:tcPr>
            <w:tcW w:w="0" w:type="auto"/>
          </w:tcPr>
          <w:p w:rsidR="0056134F" w:rsidRDefault="0056134F" w:rsidP="00852A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68" w:type="dxa"/>
          </w:tcPr>
          <w:p w:rsidR="0056134F" w:rsidRPr="0085123B" w:rsidRDefault="0056134F" w:rsidP="008512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23B">
              <w:rPr>
                <w:rFonts w:ascii="Times New Roman" w:hAnsi="Times New Roman" w:cs="Times New Roman"/>
                <w:sz w:val="28"/>
                <w:szCs w:val="28"/>
              </w:rPr>
              <w:t>http://ya-zemlyak.ru/avtpoesia.asp?id_avt=265 Фокина Ольга</w:t>
            </w:r>
          </w:p>
        </w:tc>
      </w:tr>
      <w:tr w:rsidR="0056134F" w:rsidTr="0085123B">
        <w:tc>
          <w:tcPr>
            <w:tcW w:w="0" w:type="auto"/>
          </w:tcPr>
          <w:p w:rsidR="0056134F" w:rsidRDefault="0056134F" w:rsidP="00852A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68" w:type="dxa"/>
          </w:tcPr>
          <w:p w:rsidR="0056134F" w:rsidRPr="0085123B" w:rsidRDefault="0056134F" w:rsidP="008512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23B">
              <w:rPr>
                <w:rFonts w:ascii="Times New Roman" w:hAnsi="Times New Roman" w:cs="Times New Roman"/>
                <w:sz w:val="28"/>
                <w:szCs w:val="28"/>
              </w:rPr>
              <w:t>http://bookinistic.narod.ru/rus_biography/p/pisahov.htm</w:t>
            </w:r>
          </w:p>
        </w:tc>
      </w:tr>
      <w:tr w:rsidR="0056134F" w:rsidTr="0085123B">
        <w:tc>
          <w:tcPr>
            <w:tcW w:w="0" w:type="auto"/>
          </w:tcPr>
          <w:p w:rsidR="0056134F" w:rsidRDefault="0056134F" w:rsidP="00852A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68" w:type="dxa"/>
          </w:tcPr>
          <w:p w:rsidR="0056134F" w:rsidRPr="0085123B" w:rsidRDefault="0056134F" w:rsidP="008512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23B">
              <w:rPr>
                <w:rFonts w:ascii="Times New Roman" w:hAnsi="Times New Roman" w:cs="Times New Roman"/>
                <w:sz w:val="28"/>
                <w:szCs w:val="28"/>
              </w:rPr>
              <w:t>https://ru.wikipedia.org/wiki /Абрамов Фёдор Александрович</w:t>
            </w:r>
          </w:p>
        </w:tc>
      </w:tr>
      <w:tr w:rsidR="0056134F" w:rsidTr="0085123B">
        <w:tc>
          <w:tcPr>
            <w:tcW w:w="0" w:type="auto"/>
          </w:tcPr>
          <w:p w:rsidR="0056134F" w:rsidRDefault="0056134F" w:rsidP="00852A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968" w:type="dxa"/>
          </w:tcPr>
          <w:p w:rsidR="0056134F" w:rsidRPr="0085123B" w:rsidRDefault="0056134F" w:rsidP="008512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23B">
              <w:rPr>
                <w:rFonts w:ascii="Times New Roman" w:hAnsi="Times New Roman" w:cs="Times New Roman"/>
                <w:sz w:val="28"/>
                <w:szCs w:val="28"/>
              </w:rPr>
              <w:t>https://ru.wikipedia.org/wiki Рубцов Николай Михайлович</w:t>
            </w:r>
          </w:p>
        </w:tc>
      </w:tr>
      <w:tr w:rsidR="0056134F" w:rsidTr="0085123B">
        <w:tc>
          <w:tcPr>
            <w:tcW w:w="0" w:type="auto"/>
          </w:tcPr>
          <w:p w:rsidR="0056134F" w:rsidRDefault="0056134F" w:rsidP="00852A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968" w:type="dxa"/>
          </w:tcPr>
          <w:p w:rsidR="0056134F" w:rsidRPr="0085123B" w:rsidRDefault="0056134F" w:rsidP="008512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23B">
              <w:rPr>
                <w:rFonts w:ascii="Times New Roman" w:hAnsi="Times New Roman" w:cs="Times New Roman"/>
                <w:sz w:val="28"/>
                <w:szCs w:val="28"/>
              </w:rPr>
              <w:t>http://go.mail.ru/redir?via_page Шергин Борис Викторович</w:t>
            </w:r>
          </w:p>
        </w:tc>
      </w:tr>
      <w:tr w:rsidR="0056134F" w:rsidTr="0085123B">
        <w:tc>
          <w:tcPr>
            <w:tcW w:w="0" w:type="auto"/>
          </w:tcPr>
          <w:p w:rsidR="0056134F" w:rsidRDefault="0056134F" w:rsidP="00852A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968" w:type="dxa"/>
          </w:tcPr>
          <w:p w:rsidR="0056134F" w:rsidRPr="0085123B" w:rsidRDefault="0056134F" w:rsidP="008512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23B">
              <w:rPr>
                <w:rFonts w:ascii="Times New Roman" w:hAnsi="Times New Roman" w:cs="Times New Roman"/>
                <w:sz w:val="28"/>
                <w:szCs w:val="28"/>
              </w:rPr>
              <w:t>http://go.mail.ru/redir?via_page Гайдар Аркадий Петрович</w:t>
            </w:r>
          </w:p>
        </w:tc>
      </w:tr>
      <w:tr w:rsidR="0056134F" w:rsidTr="0085123B">
        <w:tc>
          <w:tcPr>
            <w:tcW w:w="0" w:type="auto"/>
          </w:tcPr>
          <w:p w:rsidR="0056134F" w:rsidRDefault="0056134F" w:rsidP="00852A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968" w:type="dxa"/>
          </w:tcPr>
          <w:p w:rsidR="0056134F" w:rsidRPr="0085123B" w:rsidRDefault="0056134F" w:rsidP="008512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23B">
              <w:rPr>
                <w:rFonts w:ascii="Times New Roman" w:hAnsi="Times New Roman" w:cs="Times New Roman"/>
                <w:sz w:val="28"/>
                <w:szCs w:val="28"/>
              </w:rPr>
              <w:t xml:space="preserve">http://go.mail.ru/redir?via_page </w:t>
            </w:r>
            <w:proofErr w:type="spellStart"/>
            <w:r w:rsidRPr="0085123B">
              <w:rPr>
                <w:rFonts w:ascii="Times New Roman" w:hAnsi="Times New Roman" w:cs="Times New Roman"/>
                <w:sz w:val="28"/>
                <w:szCs w:val="28"/>
              </w:rPr>
              <w:t>Коковин</w:t>
            </w:r>
            <w:proofErr w:type="spellEnd"/>
            <w:r w:rsidRPr="0085123B"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</w:tr>
      <w:tr w:rsidR="0056134F" w:rsidTr="0085123B">
        <w:tc>
          <w:tcPr>
            <w:tcW w:w="0" w:type="auto"/>
          </w:tcPr>
          <w:p w:rsidR="0056134F" w:rsidRDefault="0056134F" w:rsidP="00852A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968" w:type="dxa"/>
          </w:tcPr>
          <w:p w:rsidR="0056134F" w:rsidRPr="0085123B" w:rsidRDefault="0056134F" w:rsidP="008512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23B">
              <w:rPr>
                <w:rFonts w:ascii="Times New Roman" w:hAnsi="Times New Roman" w:cs="Times New Roman"/>
                <w:sz w:val="28"/>
                <w:szCs w:val="28"/>
              </w:rPr>
              <w:t>http://go.mail.ru/redir Чиркин Вячеслав Павлович</w:t>
            </w:r>
          </w:p>
        </w:tc>
      </w:tr>
      <w:tr w:rsidR="0056134F" w:rsidTr="0085123B">
        <w:tc>
          <w:tcPr>
            <w:tcW w:w="0" w:type="auto"/>
          </w:tcPr>
          <w:p w:rsidR="0056134F" w:rsidRDefault="0056134F" w:rsidP="00852A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968" w:type="dxa"/>
          </w:tcPr>
          <w:p w:rsidR="0056134F" w:rsidRPr="0085123B" w:rsidRDefault="0056134F" w:rsidP="008512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23B">
              <w:rPr>
                <w:rFonts w:ascii="Times New Roman" w:hAnsi="Times New Roman" w:cs="Times New Roman"/>
                <w:sz w:val="28"/>
                <w:szCs w:val="28"/>
              </w:rPr>
              <w:t>http://aodb.ru/northwriters/detail.</w:t>
            </w:r>
          </w:p>
        </w:tc>
      </w:tr>
      <w:tr w:rsidR="0085123B" w:rsidTr="0085123B">
        <w:tc>
          <w:tcPr>
            <w:tcW w:w="0" w:type="auto"/>
          </w:tcPr>
          <w:p w:rsidR="0085123B" w:rsidRDefault="0085123B" w:rsidP="00852A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968" w:type="dxa"/>
          </w:tcPr>
          <w:p w:rsidR="0085123B" w:rsidRPr="0085123B" w:rsidRDefault="00976787" w:rsidP="008512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5123B" w:rsidRPr="0085123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https://nsportal.ru/nachalnaya-shkola/chtenie/2015/11/11/vneklassnoe-chtenie</w:t>
              </w:r>
            </w:hyperlink>
          </w:p>
        </w:tc>
      </w:tr>
      <w:tr w:rsidR="0085123B" w:rsidTr="0085123B">
        <w:tc>
          <w:tcPr>
            <w:tcW w:w="0" w:type="auto"/>
          </w:tcPr>
          <w:p w:rsidR="0085123B" w:rsidRDefault="0085123B" w:rsidP="00852A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968" w:type="dxa"/>
          </w:tcPr>
          <w:p w:rsidR="0085123B" w:rsidRPr="0085123B" w:rsidRDefault="00976787" w:rsidP="008512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http</w:t>
              </w:r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://</w:t>
              </w:r>
              <w:proofErr w:type="spellStart"/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utinye</w:t>
              </w:r>
              <w:proofErr w:type="spellEnd"/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-</w:t>
              </w:r>
              <w:proofErr w:type="spellStart"/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uroki</w:t>
              </w:r>
              <w:proofErr w:type="spellEnd"/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.</w:t>
              </w:r>
              <w:proofErr w:type="spellStart"/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ru</w:t>
              </w:r>
              <w:proofErr w:type="spellEnd"/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/</w:t>
              </w:r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index</w:t>
              </w:r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.</w:t>
              </w:r>
              <w:proofErr w:type="spellStart"/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php</w:t>
              </w:r>
              <w:proofErr w:type="spellEnd"/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/</w:t>
              </w:r>
              <w:proofErr w:type="spellStart"/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literaturnye</w:t>
              </w:r>
              <w:proofErr w:type="spellEnd"/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-</w:t>
              </w:r>
              <w:proofErr w:type="spellStart"/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krossvordy</w:t>
              </w:r>
              <w:proofErr w:type="spellEnd"/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-</w:t>
              </w:r>
              <w:proofErr w:type="spellStart"/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dlya</w:t>
              </w:r>
              <w:proofErr w:type="spellEnd"/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-</w:t>
              </w:r>
              <w:proofErr w:type="spellStart"/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mladshikh</w:t>
              </w:r>
              <w:proofErr w:type="spellEnd"/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-</w:t>
              </w:r>
              <w:proofErr w:type="spellStart"/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shkolnikov</w:t>
              </w:r>
              <w:proofErr w:type="spellEnd"/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/450-</w:t>
              </w:r>
              <w:proofErr w:type="spellStart"/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literaturnoe</w:t>
              </w:r>
              <w:proofErr w:type="spellEnd"/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-</w:t>
              </w:r>
              <w:proofErr w:type="spellStart"/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chtenie</w:t>
              </w:r>
              <w:proofErr w:type="spellEnd"/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/</w:t>
              </w:r>
              <w:proofErr w:type="spellStart"/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literaturnye</w:t>
              </w:r>
              <w:proofErr w:type="spellEnd"/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-</w:t>
              </w:r>
              <w:proofErr w:type="spellStart"/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krossvordy</w:t>
              </w:r>
              <w:proofErr w:type="spellEnd"/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-</w:t>
              </w:r>
              <w:proofErr w:type="spellStart"/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dlya</w:t>
              </w:r>
              <w:proofErr w:type="spellEnd"/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-</w:t>
              </w:r>
              <w:proofErr w:type="spellStart"/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mladshikh</w:t>
              </w:r>
              <w:proofErr w:type="spellEnd"/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-</w:t>
              </w:r>
              <w:proofErr w:type="spellStart"/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shkolnikov</w:t>
              </w:r>
              <w:proofErr w:type="spellEnd"/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/4169-</w:t>
              </w:r>
              <w:proofErr w:type="spellStart"/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krossvord</w:t>
              </w:r>
              <w:proofErr w:type="spellEnd"/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-</w:t>
              </w:r>
              <w:proofErr w:type="spellStart"/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po</w:t>
              </w:r>
              <w:proofErr w:type="spellEnd"/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-</w:t>
              </w:r>
              <w:proofErr w:type="spellStart"/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proizvedeniyu</w:t>
              </w:r>
              <w:proofErr w:type="spellEnd"/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-</w:t>
              </w:r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e</w:t>
              </w:r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-</w:t>
              </w:r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s</w:t>
              </w:r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-</w:t>
              </w:r>
              <w:proofErr w:type="spellStart"/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kokovina</w:t>
              </w:r>
              <w:proofErr w:type="spellEnd"/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-</w:t>
              </w:r>
              <w:proofErr w:type="spellStart"/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detstvo</w:t>
              </w:r>
              <w:proofErr w:type="spellEnd"/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-</w:t>
              </w:r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v</w:t>
              </w:r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-</w:t>
              </w:r>
              <w:proofErr w:type="spellStart"/>
              <w:r w:rsidR="0085123B" w:rsidRPr="0085123B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solombale</w:t>
              </w:r>
              <w:proofErr w:type="spellEnd"/>
            </w:hyperlink>
          </w:p>
        </w:tc>
      </w:tr>
      <w:tr w:rsidR="0085123B" w:rsidTr="0085123B">
        <w:tc>
          <w:tcPr>
            <w:tcW w:w="0" w:type="auto"/>
          </w:tcPr>
          <w:p w:rsidR="0085123B" w:rsidRDefault="0085123B" w:rsidP="00852A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968" w:type="dxa"/>
          </w:tcPr>
          <w:p w:rsidR="0085123B" w:rsidRPr="0085123B" w:rsidRDefault="00976787" w:rsidP="008512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5123B" w:rsidRPr="0085123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https://nsportal.ru/nachalnaya-shkola/raznoe/2015/10/03/literaturnaya-igra-po-tvorchestvu-f-abramova</w:t>
              </w:r>
            </w:hyperlink>
          </w:p>
        </w:tc>
      </w:tr>
      <w:tr w:rsidR="0085123B" w:rsidTr="0085123B">
        <w:tc>
          <w:tcPr>
            <w:tcW w:w="0" w:type="auto"/>
          </w:tcPr>
          <w:p w:rsidR="0085123B" w:rsidRDefault="0085123B" w:rsidP="00852A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968" w:type="dxa"/>
          </w:tcPr>
          <w:p w:rsidR="0085123B" w:rsidRPr="0085123B" w:rsidRDefault="00976787" w:rsidP="008512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5123B" w:rsidRPr="0085123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http://writers.aonb.ru/assets/union/antropova.html</w:t>
              </w:r>
            </w:hyperlink>
          </w:p>
        </w:tc>
      </w:tr>
      <w:tr w:rsidR="0085123B" w:rsidTr="0085123B">
        <w:tc>
          <w:tcPr>
            <w:tcW w:w="0" w:type="auto"/>
          </w:tcPr>
          <w:p w:rsidR="0085123B" w:rsidRDefault="0085123B" w:rsidP="00852A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968" w:type="dxa"/>
          </w:tcPr>
          <w:p w:rsidR="0085123B" w:rsidRPr="0085123B" w:rsidRDefault="00976787" w:rsidP="008512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85123B" w:rsidRPr="0085123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http://www.arh.aif.ru/archive/1767752</w:t>
              </w:r>
            </w:hyperlink>
          </w:p>
        </w:tc>
      </w:tr>
      <w:tr w:rsidR="0085123B" w:rsidTr="0085123B">
        <w:tc>
          <w:tcPr>
            <w:tcW w:w="0" w:type="auto"/>
          </w:tcPr>
          <w:p w:rsidR="0085123B" w:rsidRDefault="0085123B" w:rsidP="008512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968" w:type="dxa"/>
          </w:tcPr>
          <w:p w:rsidR="0085123B" w:rsidRPr="0085123B" w:rsidRDefault="0085123B" w:rsidP="008512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2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Абрамов Фёдор Александрович // </w:t>
            </w:r>
            <w:hyperlink r:id="rId14" w:tooltip="d:Q17378135" w:history="1">
              <w:r w:rsidRPr="0085123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Большая советская энциклопедия</w:t>
              </w:r>
            </w:hyperlink>
            <w:r w:rsidRPr="008512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[в 30 т.] </w:t>
            </w:r>
            <w:r w:rsidRPr="0085123B">
              <w:rPr>
                <w:rStyle w:val="weflowprioritylinks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 под ред. </w:t>
            </w:r>
            <w:hyperlink r:id="rId15" w:tooltip="Прохоров, Александр Михайлович" w:history="1">
              <w:r w:rsidRPr="0085123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А. М. Прохоров</w:t>
              </w:r>
            </w:hyperlink>
            <w:r w:rsidRPr="0085123B">
              <w:rPr>
                <w:rStyle w:val="weflowprioritylinks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— 3-е изд. — М.: </w:t>
            </w:r>
            <w:hyperlink r:id="rId16" w:tooltip="Большая российская энциклопедия (издательство)" w:history="1">
              <w:r w:rsidRPr="0085123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Советская энциклопедия</w:t>
              </w:r>
            </w:hyperlink>
            <w:r w:rsidRPr="0085123B">
              <w:rPr>
                <w:rStyle w:val="weflowprioritylinks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1969</w:t>
            </w:r>
          </w:p>
        </w:tc>
      </w:tr>
      <w:tr w:rsidR="0085123B" w:rsidTr="0085123B">
        <w:tc>
          <w:tcPr>
            <w:tcW w:w="0" w:type="auto"/>
          </w:tcPr>
          <w:p w:rsidR="0085123B" w:rsidRDefault="0085123B" w:rsidP="008512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968" w:type="dxa"/>
          </w:tcPr>
          <w:p w:rsidR="0085123B" w:rsidRDefault="0085123B" w:rsidP="008512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7E92">
              <w:rPr>
                <w:rFonts w:ascii="Times New Roman" w:hAnsi="Times New Roman" w:cs="Times New Roman"/>
                <w:sz w:val="28"/>
                <w:szCs w:val="28"/>
              </w:rPr>
              <w:t>Бурлов</w:t>
            </w:r>
            <w:proofErr w:type="spellEnd"/>
            <w:r w:rsidRPr="00C77E92">
              <w:rPr>
                <w:rFonts w:ascii="Times New Roman" w:hAnsi="Times New Roman" w:cs="Times New Roman"/>
                <w:sz w:val="28"/>
                <w:szCs w:val="28"/>
              </w:rPr>
              <w:t xml:space="preserve"> А. Гайдар на Севере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.— Архангельск, 1973</w:t>
            </w:r>
          </w:p>
        </w:tc>
      </w:tr>
      <w:tr w:rsidR="0085123B" w:rsidTr="0085123B">
        <w:tc>
          <w:tcPr>
            <w:tcW w:w="0" w:type="auto"/>
          </w:tcPr>
          <w:p w:rsidR="0085123B" w:rsidRDefault="0085123B" w:rsidP="008512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968" w:type="dxa"/>
          </w:tcPr>
          <w:p w:rsidR="0085123B" w:rsidRDefault="0085123B" w:rsidP="008512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Ермолин Е. Частица тепла</w:t>
            </w:r>
            <w:r w:rsidRPr="00C77E92">
              <w:rPr>
                <w:rFonts w:ascii="Times New Roman" w:hAnsi="Times New Roman" w:cs="Times New Roman"/>
                <w:sz w:val="28"/>
                <w:szCs w:val="28"/>
              </w:rPr>
              <w:t xml:space="preserve">: о творчестве Александра </w:t>
            </w:r>
            <w:proofErr w:type="spellStart"/>
            <w:r w:rsidRPr="00C77E92">
              <w:rPr>
                <w:rFonts w:ascii="Times New Roman" w:hAnsi="Times New Roman" w:cs="Times New Roman"/>
                <w:sz w:val="28"/>
                <w:szCs w:val="28"/>
              </w:rPr>
              <w:t>Роскова</w:t>
            </w:r>
            <w:proofErr w:type="spellEnd"/>
            <w:r w:rsidRPr="00C77E92">
              <w:rPr>
                <w:rFonts w:ascii="Times New Roman" w:hAnsi="Times New Roman" w:cs="Times New Roman"/>
                <w:sz w:val="28"/>
                <w:szCs w:val="28"/>
              </w:rPr>
              <w:t xml:space="preserve"> / Е. Ермолин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// Северный комсомолец.- 1990.</w:t>
            </w:r>
          </w:p>
        </w:tc>
      </w:tr>
      <w:tr w:rsidR="0085123B" w:rsidTr="0085123B">
        <w:trPr>
          <w:trHeight w:val="140"/>
        </w:trPr>
        <w:tc>
          <w:tcPr>
            <w:tcW w:w="0" w:type="auto"/>
          </w:tcPr>
          <w:p w:rsidR="0085123B" w:rsidRDefault="0085123B" w:rsidP="008512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968" w:type="dxa"/>
          </w:tcPr>
          <w:p w:rsidR="0085123B" w:rsidRDefault="0085123B" w:rsidP="008512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7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Пономарёв</w:t>
            </w:r>
            <w:proofErr w:type="spellEnd"/>
            <w:r w:rsidRPr="00C77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Б. Буйство </w:t>
            </w:r>
            <w:proofErr w:type="spellStart"/>
            <w:r w:rsidRPr="00C77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писаховской</w:t>
            </w:r>
            <w:proofErr w:type="spellEnd"/>
            <w:r w:rsidRPr="00C77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фантазии / Б. </w:t>
            </w:r>
            <w:proofErr w:type="spellStart"/>
            <w:r w:rsidRPr="00C77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Пономарёв</w:t>
            </w:r>
            <w:proofErr w:type="spellEnd"/>
            <w:r w:rsidRPr="00C77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// Литературный Архангельск / Б. </w:t>
            </w:r>
            <w:proofErr w:type="spellStart"/>
            <w:r w:rsidRPr="00C77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Пономарёв</w:t>
            </w:r>
            <w:proofErr w:type="spellEnd"/>
            <w:r w:rsidRPr="00C77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– Архангельск, 1989. – С. 72–84</w:t>
            </w:r>
          </w:p>
        </w:tc>
      </w:tr>
    </w:tbl>
    <w:p w:rsidR="008F3B5F" w:rsidRDefault="008F3B5F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37" w:rsidRDefault="00956237" w:rsidP="0095623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956237" w:rsidRDefault="00956237" w:rsidP="0095623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таблица детских писателей.</w:t>
      </w:r>
    </w:p>
    <w:p w:rsidR="00956237" w:rsidRDefault="00956237" w:rsidP="0095623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755"/>
        <w:gridCol w:w="2330"/>
        <w:gridCol w:w="1843"/>
        <w:gridCol w:w="4252"/>
      </w:tblGrid>
      <w:tr w:rsidR="00956237" w:rsidTr="009005D2">
        <w:tc>
          <w:tcPr>
            <w:tcW w:w="0" w:type="auto"/>
          </w:tcPr>
          <w:p w:rsidR="00956237" w:rsidRDefault="00956237" w:rsidP="009005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956237" w:rsidRDefault="00956237" w:rsidP="009005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30" w:type="dxa"/>
          </w:tcPr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писателя</w:t>
            </w:r>
          </w:p>
        </w:tc>
        <w:tc>
          <w:tcPr>
            <w:tcW w:w="1843" w:type="dxa"/>
          </w:tcPr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4252" w:type="dxa"/>
          </w:tcPr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</w:tr>
      <w:tr w:rsidR="00956237" w:rsidTr="009005D2">
        <w:tc>
          <w:tcPr>
            <w:tcW w:w="0" w:type="auto"/>
          </w:tcPr>
          <w:p w:rsidR="00956237" w:rsidRPr="00C47AE8" w:rsidRDefault="00956237" w:rsidP="009005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0" w:type="dxa"/>
          </w:tcPr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E8">
              <w:rPr>
                <w:rFonts w:ascii="Times New Roman" w:hAnsi="Times New Roman" w:cs="Times New Roman"/>
                <w:sz w:val="28"/>
                <w:szCs w:val="28"/>
              </w:rPr>
              <w:t>Абрамов</w:t>
            </w:r>
          </w:p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E8"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</w:p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843" w:type="dxa"/>
          </w:tcPr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E8">
              <w:rPr>
                <w:rFonts w:ascii="Times New Roman" w:hAnsi="Times New Roman" w:cs="Times New Roman"/>
                <w:sz w:val="28"/>
                <w:szCs w:val="28"/>
              </w:rPr>
              <w:t>29 февраля 1920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-</w:t>
            </w:r>
          </w:p>
        </w:tc>
        <w:tc>
          <w:tcPr>
            <w:tcW w:w="4252" w:type="dxa"/>
          </w:tcPr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C47AE8">
              <w:rPr>
                <w:rFonts w:ascii="Times New Roman" w:hAnsi="Times New Roman" w:cs="Times New Roman"/>
                <w:sz w:val="28"/>
                <w:szCs w:val="28"/>
              </w:rPr>
              <w:t xml:space="preserve"> Веркола</w:t>
            </w:r>
          </w:p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C47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E8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</w:tc>
      </w:tr>
      <w:tr w:rsidR="00956237" w:rsidTr="009005D2">
        <w:tc>
          <w:tcPr>
            <w:tcW w:w="0" w:type="auto"/>
          </w:tcPr>
          <w:p w:rsidR="00956237" w:rsidRDefault="00956237" w:rsidP="009005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0" w:type="dxa"/>
          </w:tcPr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Коковин</w:t>
            </w:r>
            <w:proofErr w:type="spellEnd"/>
          </w:p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</w:p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1843" w:type="dxa"/>
          </w:tcPr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января</w:t>
            </w:r>
          </w:p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1913 г.</w:t>
            </w:r>
          </w:p>
        </w:tc>
        <w:tc>
          <w:tcPr>
            <w:tcW w:w="4252" w:type="dxa"/>
          </w:tcPr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Архангельск</w:t>
            </w:r>
          </w:p>
        </w:tc>
      </w:tr>
      <w:tr w:rsidR="00956237" w:rsidTr="009005D2">
        <w:tc>
          <w:tcPr>
            <w:tcW w:w="0" w:type="auto"/>
          </w:tcPr>
          <w:p w:rsidR="00956237" w:rsidRDefault="00956237" w:rsidP="009005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0" w:type="dxa"/>
          </w:tcPr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Писахов</w:t>
            </w:r>
            <w:proofErr w:type="spellEnd"/>
          </w:p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1843" w:type="dxa"/>
          </w:tcPr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октября 1879 г</w:t>
            </w:r>
          </w:p>
        </w:tc>
        <w:tc>
          <w:tcPr>
            <w:tcW w:w="4252" w:type="dxa"/>
          </w:tcPr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Архангельск</w:t>
            </w:r>
          </w:p>
        </w:tc>
      </w:tr>
      <w:tr w:rsidR="00956237" w:rsidTr="009005D2">
        <w:tc>
          <w:tcPr>
            <w:tcW w:w="0" w:type="auto"/>
          </w:tcPr>
          <w:p w:rsidR="00956237" w:rsidRDefault="00956237" w:rsidP="009005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0" w:type="dxa"/>
          </w:tcPr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</w:t>
            </w:r>
          </w:p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Константинович</w:t>
            </w:r>
          </w:p>
        </w:tc>
        <w:tc>
          <w:tcPr>
            <w:tcW w:w="1843" w:type="dxa"/>
          </w:tcPr>
          <w:p w:rsidR="00956237" w:rsidRPr="0058392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августа 1947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252" w:type="dxa"/>
          </w:tcPr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Пертома</w:t>
            </w:r>
            <w:proofErr w:type="spellEnd"/>
          </w:p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Онежский район</w:t>
            </w:r>
          </w:p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</w:t>
            </w:r>
          </w:p>
        </w:tc>
      </w:tr>
      <w:tr w:rsidR="00956237" w:rsidTr="009005D2">
        <w:tc>
          <w:tcPr>
            <w:tcW w:w="0" w:type="auto"/>
          </w:tcPr>
          <w:p w:rsidR="00956237" w:rsidRDefault="00956237" w:rsidP="009005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0" w:type="dxa"/>
          </w:tcPr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</w:p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1843" w:type="dxa"/>
          </w:tcPr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января</w:t>
            </w:r>
          </w:p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 г.</w:t>
            </w:r>
          </w:p>
        </w:tc>
        <w:tc>
          <w:tcPr>
            <w:tcW w:w="4252" w:type="dxa"/>
          </w:tcPr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Емецк</w:t>
            </w:r>
          </w:p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Холмогорский район Архангельская обл.</w:t>
            </w:r>
          </w:p>
        </w:tc>
      </w:tr>
      <w:tr w:rsidR="00956237" w:rsidTr="009005D2">
        <w:tc>
          <w:tcPr>
            <w:tcW w:w="0" w:type="auto"/>
          </w:tcPr>
          <w:p w:rsidR="00956237" w:rsidRDefault="00956237" w:rsidP="009005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0" w:type="dxa"/>
          </w:tcPr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</w:t>
            </w:r>
          </w:p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</w:p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1843" w:type="dxa"/>
          </w:tcPr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июля 1937 г.</w:t>
            </w:r>
          </w:p>
        </w:tc>
        <w:tc>
          <w:tcPr>
            <w:tcW w:w="4252" w:type="dxa"/>
          </w:tcPr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Поньга</w:t>
            </w:r>
            <w:proofErr w:type="spellEnd"/>
          </w:p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Онежский район</w:t>
            </w:r>
          </w:p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A63">
              <w:rPr>
                <w:rFonts w:ascii="Times New Roman" w:hAnsi="Times New Roman" w:cs="Times New Roman"/>
                <w:sz w:val="28"/>
                <w:szCs w:val="28"/>
              </w:rPr>
              <w:t>Архангельская обл.</w:t>
            </w:r>
          </w:p>
        </w:tc>
      </w:tr>
      <w:tr w:rsidR="00956237" w:rsidTr="009005D2">
        <w:tc>
          <w:tcPr>
            <w:tcW w:w="0" w:type="auto"/>
          </w:tcPr>
          <w:p w:rsidR="00956237" w:rsidRDefault="00956237" w:rsidP="009005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0" w:type="dxa"/>
          </w:tcPr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</w:t>
            </w:r>
          </w:p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1843" w:type="dxa"/>
          </w:tcPr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сентября 1932 г.</w:t>
            </w:r>
          </w:p>
        </w:tc>
        <w:tc>
          <w:tcPr>
            <w:tcW w:w="4252" w:type="dxa"/>
          </w:tcPr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Шожма</w:t>
            </w:r>
            <w:proofErr w:type="spellEnd"/>
          </w:p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A63">
              <w:rPr>
                <w:rFonts w:ascii="Times New Roman" w:hAnsi="Times New Roman" w:cs="Times New Roman"/>
                <w:sz w:val="28"/>
                <w:szCs w:val="28"/>
              </w:rPr>
              <w:t>Архангельская обл.</w:t>
            </w:r>
          </w:p>
        </w:tc>
      </w:tr>
      <w:tr w:rsidR="00956237" w:rsidTr="009005D2">
        <w:tc>
          <w:tcPr>
            <w:tcW w:w="0" w:type="auto"/>
          </w:tcPr>
          <w:p w:rsidR="00956237" w:rsidRPr="00583927" w:rsidRDefault="00956237" w:rsidP="009005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0" w:type="dxa"/>
          </w:tcPr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Фокина</w:t>
            </w:r>
          </w:p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843" w:type="dxa"/>
          </w:tcPr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</w:p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 г.</w:t>
            </w:r>
          </w:p>
        </w:tc>
        <w:tc>
          <w:tcPr>
            <w:tcW w:w="4252" w:type="dxa"/>
          </w:tcPr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62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Артемьевская</w:t>
            </w:r>
            <w:proofErr w:type="spellEnd"/>
          </w:p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C62320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область</w:t>
            </w:r>
            <w:r w:rsidRPr="00C623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56237" w:rsidTr="009005D2">
        <w:tc>
          <w:tcPr>
            <w:tcW w:w="0" w:type="auto"/>
          </w:tcPr>
          <w:p w:rsidR="00956237" w:rsidRDefault="00956237" w:rsidP="009005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330" w:type="dxa"/>
          </w:tcPr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Шергин</w:t>
            </w:r>
          </w:p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</w:t>
            </w:r>
          </w:p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1843" w:type="dxa"/>
          </w:tcPr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июля 1893 г.</w:t>
            </w:r>
          </w:p>
        </w:tc>
        <w:tc>
          <w:tcPr>
            <w:tcW w:w="4252" w:type="dxa"/>
          </w:tcPr>
          <w:p w:rsidR="00956237" w:rsidRDefault="00956237" w:rsidP="00900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Архангельск</w:t>
            </w:r>
          </w:p>
        </w:tc>
      </w:tr>
    </w:tbl>
    <w:p w:rsidR="00956237" w:rsidRDefault="00956237" w:rsidP="00956237"/>
    <w:p w:rsidR="00895432" w:rsidRDefault="00895432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432" w:rsidRDefault="00895432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432" w:rsidRDefault="00895432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432" w:rsidRDefault="00895432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432" w:rsidRDefault="00895432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432" w:rsidRDefault="00895432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432" w:rsidRDefault="00895432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432" w:rsidRDefault="00895432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432" w:rsidRDefault="00895432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432" w:rsidRDefault="00895432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432" w:rsidRDefault="00895432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432" w:rsidRDefault="00895432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432" w:rsidRDefault="00895432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432" w:rsidRDefault="00895432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432" w:rsidRDefault="00895432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432" w:rsidRDefault="00895432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432" w:rsidRDefault="00895432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432" w:rsidRDefault="00895432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432" w:rsidRDefault="00895432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432" w:rsidRDefault="00895432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432" w:rsidRDefault="00895432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432" w:rsidRDefault="00895432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432" w:rsidRDefault="00895432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432" w:rsidRDefault="00895432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432" w:rsidRDefault="00895432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432" w:rsidRDefault="00895432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432" w:rsidRDefault="00895432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979" w:rsidRDefault="007D1979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979" w:rsidRDefault="007D1979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979" w:rsidRDefault="007D1979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979" w:rsidRDefault="007D1979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979" w:rsidRDefault="007D1979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979" w:rsidRDefault="007D1979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979" w:rsidRDefault="007D1979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979" w:rsidRDefault="007D1979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979" w:rsidRDefault="007D1979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432" w:rsidRDefault="00895432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432" w:rsidRDefault="00895432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432" w:rsidRDefault="00895432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D58" w:rsidRDefault="00767D58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432" w:rsidRDefault="00895432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432" w:rsidRDefault="00895432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432" w:rsidRDefault="00895432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432" w:rsidRDefault="00895432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432" w:rsidRDefault="00895432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D55" w:rsidRPr="008A7D55" w:rsidRDefault="008A7D55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716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8A7D55" w:rsidRPr="008A7D55" w:rsidRDefault="008A7D55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D55" w:rsidRPr="008A7D55" w:rsidRDefault="008A7D55" w:rsidP="008A7D55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карта.</w:t>
      </w:r>
    </w:p>
    <w:p w:rsidR="008A7D55" w:rsidRPr="008A7D55" w:rsidRDefault="008A7D55" w:rsidP="008A7D55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659"/>
        <w:gridCol w:w="3110"/>
        <w:gridCol w:w="5837"/>
      </w:tblGrid>
      <w:tr w:rsidR="008A7D55" w:rsidRPr="008A7D55" w:rsidTr="0057464C">
        <w:trPr>
          <w:trHeight w:val="727"/>
        </w:trPr>
        <w:tc>
          <w:tcPr>
            <w:tcW w:w="659" w:type="dxa"/>
          </w:tcPr>
          <w:p w:rsidR="008A7D55" w:rsidRPr="008A7D55" w:rsidRDefault="008A7D55" w:rsidP="008A7D55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8A7D55">
              <w:rPr>
                <w:sz w:val="24"/>
                <w:szCs w:val="24"/>
              </w:rPr>
              <w:t>№</w:t>
            </w:r>
          </w:p>
        </w:tc>
        <w:tc>
          <w:tcPr>
            <w:tcW w:w="3110" w:type="dxa"/>
          </w:tcPr>
          <w:p w:rsidR="008A7D55" w:rsidRPr="008A7D55" w:rsidRDefault="008A7D55" w:rsidP="008A7D55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8A7D55">
              <w:rPr>
                <w:sz w:val="24"/>
                <w:szCs w:val="24"/>
              </w:rPr>
              <w:t>Последовательность</w:t>
            </w:r>
          </w:p>
          <w:p w:rsidR="008A7D55" w:rsidRPr="008A7D55" w:rsidRDefault="008A7D55" w:rsidP="008A7D55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8A7D55">
              <w:rPr>
                <w:sz w:val="24"/>
                <w:szCs w:val="24"/>
              </w:rPr>
              <w:t>выполнения работ</w:t>
            </w:r>
          </w:p>
        </w:tc>
        <w:tc>
          <w:tcPr>
            <w:tcW w:w="5837" w:type="dxa"/>
          </w:tcPr>
          <w:p w:rsidR="008A7D55" w:rsidRPr="008A7D55" w:rsidRDefault="008A7D55" w:rsidP="008A7D55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8A7D55">
              <w:rPr>
                <w:sz w:val="24"/>
                <w:szCs w:val="24"/>
              </w:rPr>
              <w:t xml:space="preserve">Оборудование, инструменты, </w:t>
            </w:r>
          </w:p>
          <w:p w:rsidR="008A7D55" w:rsidRPr="008A7D55" w:rsidRDefault="008A7D55" w:rsidP="008A7D55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8A7D55">
              <w:rPr>
                <w:sz w:val="24"/>
                <w:szCs w:val="24"/>
              </w:rPr>
              <w:t>Приспособления.</w:t>
            </w:r>
          </w:p>
        </w:tc>
      </w:tr>
      <w:tr w:rsidR="008A7D55" w:rsidRPr="008A7D55" w:rsidTr="0057464C">
        <w:trPr>
          <w:trHeight w:val="309"/>
        </w:trPr>
        <w:tc>
          <w:tcPr>
            <w:tcW w:w="659" w:type="dxa"/>
          </w:tcPr>
          <w:p w:rsidR="008A7D55" w:rsidRPr="008A7D55" w:rsidRDefault="008A7D55" w:rsidP="008A7D55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8A7D55">
              <w:rPr>
                <w:sz w:val="24"/>
                <w:szCs w:val="24"/>
              </w:rPr>
              <w:t>1.</w:t>
            </w:r>
          </w:p>
        </w:tc>
        <w:tc>
          <w:tcPr>
            <w:tcW w:w="3110" w:type="dxa"/>
          </w:tcPr>
          <w:p w:rsidR="008A7D55" w:rsidRPr="008A7D55" w:rsidRDefault="008A7D55" w:rsidP="008A7D55">
            <w:pPr>
              <w:tabs>
                <w:tab w:val="left" w:pos="7140"/>
              </w:tabs>
              <w:jc w:val="both"/>
              <w:rPr>
                <w:sz w:val="24"/>
                <w:szCs w:val="24"/>
              </w:rPr>
            </w:pPr>
            <w:r w:rsidRPr="008A7D55">
              <w:rPr>
                <w:sz w:val="24"/>
                <w:szCs w:val="24"/>
              </w:rPr>
              <w:t xml:space="preserve">Подготовка основы для </w:t>
            </w:r>
            <w:proofErr w:type="spellStart"/>
            <w:r w:rsidRPr="008A7D55">
              <w:rPr>
                <w:sz w:val="24"/>
                <w:szCs w:val="24"/>
              </w:rPr>
              <w:t>лэпбука</w:t>
            </w:r>
            <w:proofErr w:type="spellEnd"/>
          </w:p>
        </w:tc>
        <w:tc>
          <w:tcPr>
            <w:tcW w:w="5837" w:type="dxa"/>
          </w:tcPr>
          <w:p w:rsidR="008A7D55" w:rsidRPr="008A7D55" w:rsidRDefault="008A7D55" w:rsidP="008A7D55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8A7D55">
              <w:rPr>
                <w:sz w:val="24"/>
                <w:szCs w:val="24"/>
              </w:rPr>
              <w:t xml:space="preserve">Картон.  </w:t>
            </w:r>
          </w:p>
        </w:tc>
      </w:tr>
      <w:tr w:rsidR="008A7D55" w:rsidRPr="008A7D55" w:rsidTr="0057464C">
        <w:trPr>
          <w:trHeight w:val="309"/>
        </w:trPr>
        <w:tc>
          <w:tcPr>
            <w:tcW w:w="659" w:type="dxa"/>
          </w:tcPr>
          <w:p w:rsidR="008A7D55" w:rsidRPr="008A7D55" w:rsidRDefault="008A7D55" w:rsidP="008A7D55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8A7D55">
              <w:rPr>
                <w:sz w:val="24"/>
                <w:szCs w:val="24"/>
              </w:rPr>
              <w:t>2.</w:t>
            </w:r>
          </w:p>
        </w:tc>
        <w:tc>
          <w:tcPr>
            <w:tcW w:w="3110" w:type="dxa"/>
          </w:tcPr>
          <w:p w:rsidR="008A7D55" w:rsidRPr="008A7D55" w:rsidRDefault="008A7D55" w:rsidP="00FB3519">
            <w:pPr>
              <w:tabs>
                <w:tab w:val="left" w:pos="7140"/>
              </w:tabs>
              <w:jc w:val="both"/>
              <w:rPr>
                <w:sz w:val="24"/>
                <w:szCs w:val="24"/>
              </w:rPr>
            </w:pPr>
            <w:r w:rsidRPr="008A7D55">
              <w:rPr>
                <w:sz w:val="24"/>
                <w:szCs w:val="24"/>
              </w:rPr>
              <w:t xml:space="preserve">Разметка расположения </w:t>
            </w:r>
            <w:r w:rsidR="00FB3519">
              <w:rPr>
                <w:sz w:val="24"/>
                <w:szCs w:val="24"/>
              </w:rPr>
              <w:t>вьюнка</w:t>
            </w:r>
            <w:r w:rsidRPr="008A7D55">
              <w:rPr>
                <w:sz w:val="24"/>
                <w:szCs w:val="24"/>
              </w:rPr>
              <w:t>, файлов для кроссвордов.</w:t>
            </w:r>
          </w:p>
        </w:tc>
        <w:tc>
          <w:tcPr>
            <w:tcW w:w="5837" w:type="dxa"/>
          </w:tcPr>
          <w:p w:rsidR="008A7D55" w:rsidRPr="008A7D55" w:rsidRDefault="008A7D55" w:rsidP="008A7D55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8A7D55">
              <w:rPr>
                <w:sz w:val="24"/>
                <w:szCs w:val="24"/>
              </w:rPr>
              <w:t xml:space="preserve">Линейка, карандаш, дырокол, </w:t>
            </w:r>
          </w:p>
        </w:tc>
      </w:tr>
      <w:tr w:rsidR="008A7D55" w:rsidRPr="008A7D55" w:rsidTr="0057464C">
        <w:trPr>
          <w:trHeight w:val="309"/>
        </w:trPr>
        <w:tc>
          <w:tcPr>
            <w:tcW w:w="659" w:type="dxa"/>
          </w:tcPr>
          <w:p w:rsidR="008A7D55" w:rsidRPr="008A7D55" w:rsidRDefault="008A7D55" w:rsidP="008A7D55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8A7D55">
              <w:rPr>
                <w:sz w:val="24"/>
                <w:szCs w:val="24"/>
              </w:rPr>
              <w:t>3.</w:t>
            </w:r>
          </w:p>
        </w:tc>
        <w:tc>
          <w:tcPr>
            <w:tcW w:w="3110" w:type="dxa"/>
          </w:tcPr>
          <w:p w:rsidR="008A7D55" w:rsidRPr="008A7D55" w:rsidRDefault="00FB3519" w:rsidP="00FB3519">
            <w:pPr>
              <w:tabs>
                <w:tab w:val="left" w:pos="71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 w:rsidR="008A7D55" w:rsidRPr="008A7D55">
              <w:rPr>
                <w:sz w:val="24"/>
                <w:szCs w:val="24"/>
              </w:rPr>
              <w:t xml:space="preserve">клеивание </w:t>
            </w:r>
            <w:r>
              <w:rPr>
                <w:sz w:val="24"/>
                <w:szCs w:val="24"/>
              </w:rPr>
              <w:t>вьюнка.</w:t>
            </w:r>
          </w:p>
        </w:tc>
        <w:tc>
          <w:tcPr>
            <w:tcW w:w="5837" w:type="dxa"/>
          </w:tcPr>
          <w:p w:rsidR="008A7D55" w:rsidRPr="008A7D55" w:rsidRDefault="00FB3519" w:rsidP="008A7D55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Вьюнок</w:t>
            </w:r>
            <w:r w:rsidR="008A7D55" w:rsidRPr="008A7D55">
              <w:rPr>
                <w:sz w:val="24"/>
                <w:szCs w:val="24"/>
              </w:rPr>
              <w:t>, клей ПВА.</w:t>
            </w:r>
          </w:p>
        </w:tc>
      </w:tr>
      <w:tr w:rsidR="008A7D55" w:rsidRPr="008A7D55" w:rsidTr="0057464C">
        <w:trPr>
          <w:trHeight w:val="309"/>
        </w:trPr>
        <w:tc>
          <w:tcPr>
            <w:tcW w:w="659" w:type="dxa"/>
          </w:tcPr>
          <w:p w:rsidR="008A7D55" w:rsidRPr="008A7D55" w:rsidRDefault="008A7D55" w:rsidP="008A7D55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8A7D55">
              <w:rPr>
                <w:sz w:val="24"/>
                <w:szCs w:val="24"/>
              </w:rPr>
              <w:t>4.</w:t>
            </w:r>
          </w:p>
        </w:tc>
        <w:tc>
          <w:tcPr>
            <w:tcW w:w="3110" w:type="dxa"/>
          </w:tcPr>
          <w:p w:rsidR="008A7D55" w:rsidRPr="008A7D55" w:rsidRDefault="008A7D55" w:rsidP="008A7D55">
            <w:pPr>
              <w:tabs>
                <w:tab w:val="left" w:pos="7140"/>
              </w:tabs>
              <w:jc w:val="both"/>
              <w:rPr>
                <w:sz w:val="24"/>
                <w:szCs w:val="24"/>
              </w:rPr>
            </w:pPr>
            <w:r w:rsidRPr="008A7D55">
              <w:rPr>
                <w:sz w:val="24"/>
                <w:szCs w:val="24"/>
              </w:rPr>
              <w:t xml:space="preserve">Прикрепление  файлов.  </w:t>
            </w:r>
          </w:p>
        </w:tc>
        <w:tc>
          <w:tcPr>
            <w:tcW w:w="5837" w:type="dxa"/>
          </w:tcPr>
          <w:p w:rsidR="008A7D55" w:rsidRPr="008A7D55" w:rsidRDefault="008A7D55" w:rsidP="008A7D55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8A7D55">
              <w:rPr>
                <w:sz w:val="24"/>
                <w:szCs w:val="24"/>
              </w:rPr>
              <w:t>Двусторонний скотч, файлы.</w:t>
            </w:r>
          </w:p>
        </w:tc>
      </w:tr>
      <w:tr w:rsidR="008A7D55" w:rsidRPr="008A7D55" w:rsidTr="0057464C">
        <w:trPr>
          <w:trHeight w:val="309"/>
        </w:trPr>
        <w:tc>
          <w:tcPr>
            <w:tcW w:w="659" w:type="dxa"/>
          </w:tcPr>
          <w:p w:rsidR="008A7D55" w:rsidRPr="008A7D55" w:rsidRDefault="008A7D55" w:rsidP="008A7D55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8A7D55">
              <w:rPr>
                <w:sz w:val="24"/>
                <w:szCs w:val="24"/>
              </w:rPr>
              <w:t>5.</w:t>
            </w:r>
          </w:p>
        </w:tc>
        <w:tc>
          <w:tcPr>
            <w:tcW w:w="3110" w:type="dxa"/>
          </w:tcPr>
          <w:p w:rsidR="008A7D55" w:rsidRPr="008A7D55" w:rsidRDefault="008A7D55" w:rsidP="008A7D55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8A7D55">
              <w:rPr>
                <w:sz w:val="24"/>
                <w:szCs w:val="24"/>
              </w:rPr>
              <w:t xml:space="preserve">Приклеивание </w:t>
            </w:r>
            <w:proofErr w:type="spellStart"/>
            <w:proofErr w:type="gramStart"/>
            <w:r w:rsidRPr="008A7D55">
              <w:rPr>
                <w:sz w:val="24"/>
                <w:szCs w:val="24"/>
              </w:rPr>
              <w:t>самоклея-щейся</w:t>
            </w:r>
            <w:proofErr w:type="spellEnd"/>
            <w:proofErr w:type="gramEnd"/>
            <w:r w:rsidRPr="008A7D55">
              <w:rPr>
                <w:sz w:val="24"/>
                <w:szCs w:val="24"/>
              </w:rPr>
              <w:t xml:space="preserve"> пленки к основе.</w:t>
            </w:r>
          </w:p>
        </w:tc>
        <w:tc>
          <w:tcPr>
            <w:tcW w:w="5837" w:type="dxa"/>
          </w:tcPr>
          <w:p w:rsidR="008A7D55" w:rsidRPr="008A7D55" w:rsidRDefault="008A7D55" w:rsidP="008A7D55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8A7D55">
              <w:rPr>
                <w:sz w:val="24"/>
                <w:szCs w:val="24"/>
              </w:rPr>
              <w:t>Самоклеящаяся пленка</w:t>
            </w:r>
          </w:p>
        </w:tc>
      </w:tr>
      <w:tr w:rsidR="008A7D55" w:rsidRPr="008A7D55" w:rsidTr="0057464C">
        <w:trPr>
          <w:trHeight w:val="309"/>
        </w:trPr>
        <w:tc>
          <w:tcPr>
            <w:tcW w:w="659" w:type="dxa"/>
          </w:tcPr>
          <w:p w:rsidR="008A7D55" w:rsidRPr="008A7D55" w:rsidRDefault="008A7D55" w:rsidP="008A7D55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8A7D55">
              <w:rPr>
                <w:sz w:val="24"/>
                <w:szCs w:val="24"/>
              </w:rPr>
              <w:t>6.</w:t>
            </w:r>
          </w:p>
        </w:tc>
        <w:tc>
          <w:tcPr>
            <w:tcW w:w="3110" w:type="dxa"/>
          </w:tcPr>
          <w:p w:rsidR="008A7D55" w:rsidRPr="008A7D55" w:rsidRDefault="008A7D55" w:rsidP="008A7D55">
            <w:pPr>
              <w:tabs>
                <w:tab w:val="left" w:pos="7140"/>
              </w:tabs>
              <w:jc w:val="both"/>
              <w:rPr>
                <w:sz w:val="24"/>
                <w:szCs w:val="24"/>
              </w:rPr>
            </w:pPr>
            <w:r w:rsidRPr="008A7D55">
              <w:rPr>
                <w:sz w:val="24"/>
                <w:szCs w:val="24"/>
              </w:rPr>
              <w:t xml:space="preserve">Приклеивание </w:t>
            </w:r>
            <w:proofErr w:type="spellStart"/>
            <w:proofErr w:type="gramStart"/>
            <w:r w:rsidR="00E62C64">
              <w:rPr>
                <w:sz w:val="24"/>
                <w:szCs w:val="24"/>
              </w:rPr>
              <w:t>иллюстра-ции</w:t>
            </w:r>
            <w:proofErr w:type="spellEnd"/>
            <w:proofErr w:type="gramEnd"/>
            <w:r w:rsidR="00E62C64">
              <w:rPr>
                <w:sz w:val="24"/>
                <w:szCs w:val="24"/>
              </w:rPr>
              <w:t xml:space="preserve"> </w:t>
            </w:r>
            <w:r w:rsidRPr="008A7D55">
              <w:rPr>
                <w:sz w:val="24"/>
                <w:szCs w:val="24"/>
              </w:rPr>
              <w:t>карты Архангельской области и  фото писателей.</w:t>
            </w:r>
          </w:p>
        </w:tc>
        <w:tc>
          <w:tcPr>
            <w:tcW w:w="5837" w:type="dxa"/>
          </w:tcPr>
          <w:p w:rsidR="008A7D55" w:rsidRPr="008A7D55" w:rsidRDefault="008A7D55" w:rsidP="008A7D55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8A7D55">
              <w:rPr>
                <w:sz w:val="24"/>
                <w:szCs w:val="24"/>
              </w:rPr>
              <w:t>Клей ПВА</w:t>
            </w:r>
          </w:p>
        </w:tc>
      </w:tr>
      <w:tr w:rsidR="00E62C64" w:rsidRPr="008A7D55" w:rsidTr="0057464C">
        <w:trPr>
          <w:trHeight w:val="309"/>
        </w:trPr>
        <w:tc>
          <w:tcPr>
            <w:tcW w:w="659" w:type="dxa"/>
          </w:tcPr>
          <w:p w:rsidR="00E62C64" w:rsidRPr="008A7D55" w:rsidRDefault="00E62C64" w:rsidP="008A7D55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0" w:type="dxa"/>
          </w:tcPr>
          <w:p w:rsidR="00E62C64" w:rsidRPr="008A7D55" w:rsidRDefault="00E62C64" w:rsidP="00BF3F63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8A7D55">
              <w:rPr>
                <w:sz w:val="24"/>
                <w:szCs w:val="24"/>
              </w:rPr>
              <w:t xml:space="preserve"> Изготовление и </w:t>
            </w:r>
            <w:proofErr w:type="spellStart"/>
            <w:proofErr w:type="gramStart"/>
            <w:r w:rsidRPr="008A7D55">
              <w:rPr>
                <w:sz w:val="24"/>
                <w:szCs w:val="24"/>
              </w:rPr>
              <w:t>приклеи-вание</w:t>
            </w:r>
            <w:proofErr w:type="spellEnd"/>
            <w:proofErr w:type="gramEnd"/>
            <w:r w:rsidRPr="008A7D55">
              <w:rPr>
                <w:sz w:val="24"/>
                <w:szCs w:val="24"/>
              </w:rPr>
              <w:t xml:space="preserve"> кармашка для игры «Найди пару».</w:t>
            </w:r>
          </w:p>
        </w:tc>
        <w:tc>
          <w:tcPr>
            <w:tcW w:w="5837" w:type="dxa"/>
          </w:tcPr>
          <w:p w:rsidR="00E62C64" w:rsidRPr="008A7D55" w:rsidRDefault="00E62C64" w:rsidP="00BF3F63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8A7D55">
              <w:rPr>
                <w:sz w:val="24"/>
                <w:szCs w:val="24"/>
              </w:rPr>
              <w:t xml:space="preserve">Гофрированный картон, линейка, простой карандаш, ластик, ножницы, клей ПВА, </w:t>
            </w:r>
          </w:p>
        </w:tc>
      </w:tr>
      <w:tr w:rsidR="00E62C64" w:rsidRPr="008A7D55" w:rsidTr="0057464C">
        <w:trPr>
          <w:trHeight w:val="309"/>
        </w:trPr>
        <w:tc>
          <w:tcPr>
            <w:tcW w:w="659" w:type="dxa"/>
          </w:tcPr>
          <w:p w:rsidR="00E62C64" w:rsidRPr="008A7D55" w:rsidRDefault="00E62C64" w:rsidP="00291A58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8A7D55">
              <w:rPr>
                <w:sz w:val="24"/>
                <w:szCs w:val="24"/>
              </w:rPr>
              <w:t>8.</w:t>
            </w:r>
          </w:p>
        </w:tc>
        <w:tc>
          <w:tcPr>
            <w:tcW w:w="3110" w:type="dxa"/>
          </w:tcPr>
          <w:p w:rsidR="00E62C64" w:rsidRPr="008A7D55" w:rsidRDefault="00E62C64" w:rsidP="00FA0E51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8A7D55">
              <w:rPr>
                <w:sz w:val="24"/>
                <w:szCs w:val="24"/>
              </w:rPr>
              <w:t>Изготовление</w:t>
            </w:r>
            <w:r>
              <w:rPr>
                <w:sz w:val="24"/>
                <w:szCs w:val="24"/>
              </w:rPr>
              <w:t xml:space="preserve"> и </w:t>
            </w:r>
            <w:r w:rsidR="00FA0E5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A0E51">
              <w:rPr>
                <w:sz w:val="24"/>
                <w:szCs w:val="24"/>
              </w:rPr>
              <w:t>прикрепле-ние</w:t>
            </w:r>
            <w:proofErr w:type="spellEnd"/>
            <w:proofErr w:type="gramEnd"/>
            <w:r w:rsidR="00FA0E51">
              <w:rPr>
                <w:sz w:val="24"/>
                <w:szCs w:val="24"/>
              </w:rPr>
              <w:t xml:space="preserve"> конвертов для</w:t>
            </w:r>
            <w:r w:rsidRPr="008A7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разрез</w:t>
            </w:r>
            <w:r w:rsidR="00FA0E51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ны</w:t>
            </w:r>
            <w:r w:rsidR="00FA0E51"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картин</w:t>
            </w:r>
            <w:r w:rsidR="00FA0E5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</w:t>
            </w:r>
            <w:r w:rsidR="00FA0E51">
              <w:rPr>
                <w:sz w:val="24"/>
                <w:szCs w:val="24"/>
              </w:rPr>
              <w:t>.</w:t>
            </w:r>
          </w:p>
        </w:tc>
        <w:tc>
          <w:tcPr>
            <w:tcW w:w="5837" w:type="dxa"/>
          </w:tcPr>
          <w:p w:rsidR="00E62C64" w:rsidRPr="008A7D55" w:rsidRDefault="00E62C64" w:rsidP="00BF3F63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8A7D55">
              <w:rPr>
                <w:sz w:val="24"/>
                <w:szCs w:val="24"/>
              </w:rPr>
              <w:t>Картон, линейка, ножницы, простой карандаш, ластик, зажим для бумаг, клей ПВА.</w:t>
            </w:r>
          </w:p>
        </w:tc>
      </w:tr>
      <w:tr w:rsidR="00E62C64" w:rsidRPr="008A7D55" w:rsidTr="0057464C">
        <w:trPr>
          <w:trHeight w:val="309"/>
        </w:trPr>
        <w:tc>
          <w:tcPr>
            <w:tcW w:w="659" w:type="dxa"/>
          </w:tcPr>
          <w:p w:rsidR="00E62C64" w:rsidRPr="008A7D55" w:rsidRDefault="00E62C64" w:rsidP="00291A58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8A7D55">
              <w:rPr>
                <w:sz w:val="24"/>
                <w:szCs w:val="24"/>
              </w:rPr>
              <w:t>9.</w:t>
            </w:r>
          </w:p>
        </w:tc>
        <w:tc>
          <w:tcPr>
            <w:tcW w:w="3110" w:type="dxa"/>
          </w:tcPr>
          <w:p w:rsidR="00E62C64" w:rsidRPr="008A7D55" w:rsidRDefault="00E62C64" w:rsidP="00BF3F63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8A7D55">
              <w:rPr>
                <w:sz w:val="24"/>
                <w:szCs w:val="24"/>
              </w:rPr>
              <w:t xml:space="preserve"> Изготовление, </w:t>
            </w:r>
            <w:proofErr w:type="spellStart"/>
            <w:proofErr w:type="gramStart"/>
            <w:r w:rsidRPr="008A7D55">
              <w:rPr>
                <w:sz w:val="24"/>
                <w:szCs w:val="24"/>
              </w:rPr>
              <w:t>прикреп-ление</w:t>
            </w:r>
            <w:proofErr w:type="spellEnd"/>
            <w:proofErr w:type="gramEnd"/>
            <w:r w:rsidRPr="008A7D55">
              <w:rPr>
                <w:sz w:val="24"/>
                <w:szCs w:val="24"/>
              </w:rPr>
              <w:t xml:space="preserve"> кармашка «Родина писателей» (проверь себя)</w:t>
            </w:r>
          </w:p>
        </w:tc>
        <w:tc>
          <w:tcPr>
            <w:tcW w:w="5837" w:type="dxa"/>
          </w:tcPr>
          <w:p w:rsidR="00E62C64" w:rsidRPr="008A7D55" w:rsidRDefault="00E62C64" w:rsidP="00BF3F63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8A7D55">
              <w:rPr>
                <w:sz w:val="24"/>
                <w:szCs w:val="24"/>
              </w:rPr>
              <w:t>Картон, линейка, простой карандаш, ластик, ножницы, цветные карандаши (или фломастеры), клей ПВА</w:t>
            </w:r>
          </w:p>
        </w:tc>
      </w:tr>
      <w:tr w:rsidR="00E62C64" w:rsidRPr="008A7D55" w:rsidTr="0057464C">
        <w:trPr>
          <w:trHeight w:val="309"/>
        </w:trPr>
        <w:tc>
          <w:tcPr>
            <w:tcW w:w="659" w:type="dxa"/>
          </w:tcPr>
          <w:p w:rsidR="00E62C64" w:rsidRPr="008A7D55" w:rsidRDefault="00E62C64" w:rsidP="007162B9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62B9">
              <w:rPr>
                <w:sz w:val="24"/>
                <w:szCs w:val="24"/>
              </w:rPr>
              <w:t>0</w:t>
            </w:r>
            <w:r w:rsidRPr="008A7D55"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E62C64" w:rsidRPr="008A7D55" w:rsidRDefault="00E62C64" w:rsidP="00315551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8A7D55">
              <w:rPr>
                <w:sz w:val="24"/>
                <w:szCs w:val="24"/>
              </w:rPr>
              <w:t>Приклеивание</w:t>
            </w:r>
            <w:r>
              <w:rPr>
                <w:sz w:val="24"/>
                <w:szCs w:val="24"/>
              </w:rPr>
              <w:t xml:space="preserve"> </w:t>
            </w:r>
            <w:r w:rsidR="00F73FE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липы</w:t>
            </w:r>
            <w:r w:rsidR="00F73FE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к концам тесьмы и к карте.</w:t>
            </w:r>
          </w:p>
        </w:tc>
        <w:tc>
          <w:tcPr>
            <w:tcW w:w="5837" w:type="dxa"/>
          </w:tcPr>
          <w:p w:rsidR="00E62C64" w:rsidRPr="008A7D55" w:rsidRDefault="00E62C64" w:rsidP="00315551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8A7D55">
              <w:rPr>
                <w:sz w:val="24"/>
                <w:szCs w:val="24"/>
              </w:rPr>
              <w:t xml:space="preserve">Маленькие прямоугольники из «липы», </w:t>
            </w:r>
            <w:proofErr w:type="gramStart"/>
            <w:r>
              <w:rPr>
                <w:sz w:val="24"/>
                <w:szCs w:val="24"/>
              </w:rPr>
              <w:t>супер-</w:t>
            </w:r>
            <w:r w:rsidRPr="008A7D55">
              <w:rPr>
                <w:sz w:val="24"/>
                <w:szCs w:val="24"/>
              </w:rPr>
              <w:t>клей</w:t>
            </w:r>
            <w:proofErr w:type="gramEnd"/>
            <w:r w:rsidRPr="008A7D55">
              <w:rPr>
                <w:sz w:val="24"/>
                <w:szCs w:val="24"/>
              </w:rPr>
              <w:t xml:space="preserve"> ПВА.</w:t>
            </w:r>
          </w:p>
        </w:tc>
      </w:tr>
      <w:tr w:rsidR="00E62C64" w:rsidRPr="008A7D55" w:rsidTr="0057464C">
        <w:trPr>
          <w:trHeight w:val="309"/>
        </w:trPr>
        <w:tc>
          <w:tcPr>
            <w:tcW w:w="659" w:type="dxa"/>
          </w:tcPr>
          <w:p w:rsidR="00E62C64" w:rsidRPr="008A7D55" w:rsidRDefault="007162B9" w:rsidP="008A7D55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62C64"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E62C64" w:rsidRPr="008A7D55" w:rsidRDefault="00E62C64" w:rsidP="00FB3519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Продергивание </w:t>
            </w:r>
            <w:r w:rsidR="00FB3519">
              <w:rPr>
                <w:sz w:val="24"/>
                <w:szCs w:val="24"/>
              </w:rPr>
              <w:t xml:space="preserve">вьюнка </w:t>
            </w:r>
            <w:r>
              <w:rPr>
                <w:sz w:val="24"/>
                <w:szCs w:val="24"/>
              </w:rPr>
              <w:t>через маленькие надрезы в файлах</w:t>
            </w:r>
          </w:p>
        </w:tc>
        <w:tc>
          <w:tcPr>
            <w:tcW w:w="5837" w:type="dxa"/>
          </w:tcPr>
          <w:p w:rsidR="00E62C64" w:rsidRPr="008A7D55" w:rsidRDefault="00E62C64" w:rsidP="002E595C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Ножницы.</w:t>
            </w:r>
          </w:p>
        </w:tc>
      </w:tr>
      <w:tr w:rsidR="007162B9" w:rsidRPr="008A7D55" w:rsidTr="0057464C">
        <w:trPr>
          <w:trHeight w:val="309"/>
        </w:trPr>
        <w:tc>
          <w:tcPr>
            <w:tcW w:w="659" w:type="dxa"/>
          </w:tcPr>
          <w:p w:rsidR="007162B9" w:rsidRPr="008A7D55" w:rsidRDefault="007162B9" w:rsidP="007162B9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A7D5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110" w:type="dxa"/>
          </w:tcPr>
          <w:p w:rsidR="007162B9" w:rsidRPr="008A7D55" w:rsidRDefault="007162B9" w:rsidP="0027539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8A7D55">
              <w:rPr>
                <w:sz w:val="24"/>
                <w:szCs w:val="24"/>
              </w:rPr>
              <w:t xml:space="preserve">Оформление </w:t>
            </w:r>
            <w:r>
              <w:rPr>
                <w:sz w:val="24"/>
                <w:szCs w:val="24"/>
              </w:rPr>
              <w:t>н</w:t>
            </w:r>
            <w:r w:rsidRPr="008A7D5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звани</w:t>
            </w:r>
            <w:r w:rsidRPr="008A7D55">
              <w:rPr>
                <w:sz w:val="24"/>
                <w:szCs w:val="24"/>
              </w:rPr>
              <w:t xml:space="preserve">я </w:t>
            </w:r>
            <w:proofErr w:type="spellStart"/>
            <w:r w:rsidRPr="008A7D55">
              <w:rPr>
                <w:sz w:val="24"/>
                <w:szCs w:val="24"/>
              </w:rPr>
              <w:t>лэпбука</w:t>
            </w:r>
            <w:proofErr w:type="spellEnd"/>
            <w:r w:rsidRPr="008A7D55">
              <w:rPr>
                <w:sz w:val="24"/>
                <w:szCs w:val="24"/>
              </w:rPr>
              <w:t>.</w:t>
            </w:r>
          </w:p>
        </w:tc>
        <w:tc>
          <w:tcPr>
            <w:tcW w:w="5837" w:type="dxa"/>
          </w:tcPr>
          <w:p w:rsidR="007162B9" w:rsidRPr="008A7D55" w:rsidRDefault="007162B9" w:rsidP="00275397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8A7D55">
              <w:rPr>
                <w:sz w:val="24"/>
                <w:szCs w:val="24"/>
              </w:rPr>
              <w:t>Бумага, файл, двусторонний скотч</w:t>
            </w:r>
            <w:r>
              <w:rPr>
                <w:sz w:val="24"/>
                <w:szCs w:val="24"/>
              </w:rPr>
              <w:t>, фото писателей</w:t>
            </w:r>
            <w:r w:rsidRPr="008A7D55">
              <w:rPr>
                <w:sz w:val="24"/>
                <w:szCs w:val="24"/>
              </w:rPr>
              <w:t>.</w:t>
            </w:r>
          </w:p>
        </w:tc>
      </w:tr>
    </w:tbl>
    <w:p w:rsidR="002E595C" w:rsidRDefault="002E595C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95C" w:rsidRDefault="002E595C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95C" w:rsidRDefault="002E595C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95C" w:rsidRDefault="002E595C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95C" w:rsidRDefault="002E595C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95C" w:rsidRDefault="002E595C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95C" w:rsidRDefault="002E595C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627" w:rsidRDefault="00872627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627" w:rsidRDefault="00872627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627" w:rsidRDefault="00872627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D58" w:rsidRDefault="00767D58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627" w:rsidRDefault="00872627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627" w:rsidRDefault="00872627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627" w:rsidRDefault="00872627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627" w:rsidRDefault="00872627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627" w:rsidRDefault="00872627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979" w:rsidRDefault="007D1979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627" w:rsidRDefault="00872627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8F3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№3</w:t>
      </w:r>
    </w:p>
    <w:p w:rsidR="00872627" w:rsidRDefault="00872627" w:rsidP="00872627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627" w:rsidRDefault="00872627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627" w:rsidRPr="00872627" w:rsidRDefault="00872627" w:rsidP="00872627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2627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Расчет затрат на изготовление изделия.</w:t>
      </w:r>
    </w:p>
    <w:p w:rsidR="00872627" w:rsidRPr="00872627" w:rsidRDefault="00872627" w:rsidP="00872627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9727" w:type="dxa"/>
        <w:tblLook w:val="01E0" w:firstRow="1" w:lastRow="1" w:firstColumn="1" w:lastColumn="1" w:noHBand="0" w:noVBand="0"/>
      </w:tblPr>
      <w:tblGrid>
        <w:gridCol w:w="659"/>
        <w:gridCol w:w="3232"/>
        <w:gridCol w:w="1945"/>
        <w:gridCol w:w="1945"/>
        <w:gridCol w:w="1946"/>
      </w:tblGrid>
      <w:tr w:rsidR="00872627" w:rsidRPr="00872627" w:rsidTr="00CC1DAB">
        <w:trPr>
          <w:trHeight w:val="815"/>
        </w:trPr>
        <w:tc>
          <w:tcPr>
            <w:tcW w:w="659" w:type="dxa"/>
          </w:tcPr>
          <w:p w:rsidR="00872627" w:rsidRPr="00872627" w:rsidRDefault="00872627" w:rsidP="00872627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872627">
              <w:rPr>
                <w:sz w:val="24"/>
                <w:szCs w:val="24"/>
              </w:rPr>
              <w:t>№</w:t>
            </w:r>
          </w:p>
        </w:tc>
        <w:tc>
          <w:tcPr>
            <w:tcW w:w="3232" w:type="dxa"/>
          </w:tcPr>
          <w:p w:rsidR="00872627" w:rsidRPr="00872627" w:rsidRDefault="00872627" w:rsidP="00872627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 w:rsidRPr="00872627">
              <w:rPr>
                <w:sz w:val="28"/>
                <w:szCs w:val="28"/>
              </w:rPr>
              <w:t>Наименование</w:t>
            </w:r>
          </w:p>
          <w:p w:rsidR="00872627" w:rsidRPr="00872627" w:rsidRDefault="00872627" w:rsidP="00872627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 w:rsidRPr="00872627">
              <w:rPr>
                <w:sz w:val="28"/>
                <w:szCs w:val="28"/>
              </w:rPr>
              <w:t>используемых материалов</w:t>
            </w:r>
          </w:p>
        </w:tc>
        <w:tc>
          <w:tcPr>
            <w:tcW w:w="1945" w:type="dxa"/>
          </w:tcPr>
          <w:p w:rsidR="00872627" w:rsidRPr="00872627" w:rsidRDefault="00872627" w:rsidP="00872627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 w:rsidRPr="00872627">
              <w:rPr>
                <w:sz w:val="28"/>
                <w:szCs w:val="28"/>
              </w:rPr>
              <w:t>Цена</w:t>
            </w:r>
          </w:p>
          <w:p w:rsidR="00872627" w:rsidRPr="00872627" w:rsidRDefault="00872627" w:rsidP="00872627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 w:rsidRPr="00872627">
              <w:rPr>
                <w:sz w:val="28"/>
                <w:szCs w:val="28"/>
              </w:rPr>
              <w:t>( руб.)</w:t>
            </w:r>
          </w:p>
        </w:tc>
        <w:tc>
          <w:tcPr>
            <w:tcW w:w="1945" w:type="dxa"/>
          </w:tcPr>
          <w:p w:rsidR="00872627" w:rsidRPr="00872627" w:rsidRDefault="00872627" w:rsidP="00872627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 w:rsidRPr="00872627">
              <w:rPr>
                <w:sz w:val="28"/>
                <w:szCs w:val="28"/>
              </w:rPr>
              <w:t>Расход</w:t>
            </w:r>
          </w:p>
          <w:p w:rsidR="00872627" w:rsidRPr="00872627" w:rsidRDefault="00872627" w:rsidP="00872627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 w:rsidRPr="00872627">
              <w:rPr>
                <w:sz w:val="28"/>
                <w:szCs w:val="28"/>
              </w:rPr>
              <w:t>материалов</w:t>
            </w:r>
          </w:p>
          <w:p w:rsidR="00872627" w:rsidRPr="00872627" w:rsidRDefault="00872627" w:rsidP="00872627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 w:rsidRPr="00872627">
              <w:rPr>
                <w:sz w:val="28"/>
                <w:szCs w:val="28"/>
              </w:rPr>
              <w:t>на изделие</w:t>
            </w:r>
          </w:p>
        </w:tc>
        <w:tc>
          <w:tcPr>
            <w:tcW w:w="1946" w:type="dxa"/>
          </w:tcPr>
          <w:p w:rsidR="00872627" w:rsidRPr="00872627" w:rsidRDefault="00872627" w:rsidP="00872627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 w:rsidRPr="00872627">
              <w:rPr>
                <w:sz w:val="28"/>
                <w:szCs w:val="28"/>
              </w:rPr>
              <w:t>Затраты на материалы</w:t>
            </w:r>
          </w:p>
          <w:p w:rsidR="00872627" w:rsidRPr="00872627" w:rsidRDefault="00872627" w:rsidP="00872627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 w:rsidRPr="00872627">
              <w:rPr>
                <w:sz w:val="28"/>
                <w:szCs w:val="28"/>
              </w:rPr>
              <w:t>(руб.)</w:t>
            </w:r>
          </w:p>
        </w:tc>
      </w:tr>
      <w:tr w:rsidR="00872627" w:rsidRPr="00872627" w:rsidTr="00CC1DAB">
        <w:trPr>
          <w:trHeight w:val="278"/>
        </w:trPr>
        <w:tc>
          <w:tcPr>
            <w:tcW w:w="659" w:type="dxa"/>
          </w:tcPr>
          <w:p w:rsidR="00872627" w:rsidRPr="00872627" w:rsidRDefault="00872627" w:rsidP="00872627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32" w:type="dxa"/>
          </w:tcPr>
          <w:p w:rsidR="00872627" w:rsidRPr="00872627" w:rsidRDefault="00872627" w:rsidP="00872627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 w:rsidRPr="00872627">
              <w:rPr>
                <w:sz w:val="28"/>
                <w:szCs w:val="28"/>
              </w:rPr>
              <w:t xml:space="preserve">картон </w:t>
            </w:r>
          </w:p>
        </w:tc>
        <w:tc>
          <w:tcPr>
            <w:tcW w:w="1945" w:type="dxa"/>
          </w:tcPr>
          <w:p w:rsidR="00872627" w:rsidRPr="00872627" w:rsidRDefault="00872627" w:rsidP="00872627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 w:rsidRPr="00872627">
              <w:rPr>
                <w:sz w:val="28"/>
                <w:szCs w:val="28"/>
              </w:rPr>
              <w:t>11,00 р.</w:t>
            </w:r>
          </w:p>
        </w:tc>
        <w:tc>
          <w:tcPr>
            <w:tcW w:w="1945" w:type="dxa"/>
          </w:tcPr>
          <w:p w:rsidR="00872627" w:rsidRPr="00872627" w:rsidRDefault="00872627" w:rsidP="00872627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 w:rsidRPr="00872627">
              <w:rPr>
                <w:sz w:val="28"/>
                <w:szCs w:val="28"/>
              </w:rPr>
              <w:t>1</w:t>
            </w:r>
          </w:p>
        </w:tc>
        <w:tc>
          <w:tcPr>
            <w:tcW w:w="1946" w:type="dxa"/>
          </w:tcPr>
          <w:p w:rsidR="00872627" w:rsidRPr="00872627" w:rsidRDefault="00872627" w:rsidP="00872627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 w:rsidRPr="00872627">
              <w:rPr>
                <w:sz w:val="28"/>
                <w:szCs w:val="28"/>
              </w:rPr>
              <w:t>11,00 р.</w:t>
            </w:r>
          </w:p>
        </w:tc>
      </w:tr>
      <w:tr w:rsidR="00872627" w:rsidRPr="00872627" w:rsidTr="00CC1DAB">
        <w:trPr>
          <w:trHeight w:val="278"/>
        </w:trPr>
        <w:tc>
          <w:tcPr>
            <w:tcW w:w="659" w:type="dxa"/>
          </w:tcPr>
          <w:p w:rsidR="00872627" w:rsidRPr="00872627" w:rsidRDefault="00872627" w:rsidP="00872627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2" w:type="dxa"/>
          </w:tcPr>
          <w:p w:rsidR="00872627" w:rsidRPr="00872627" w:rsidRDefault="00872627" w:rsidP="00872627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 w:rsidRPr="00872627">
              <w:rPr>
                <w:sz w:val="28"/>
                <w:szCs w:val="28"/>
              </w:rPr>
              <w:t xml:space="preserve">гофрированный картон </w:t>
            </w:r>
            <w:r w:rsidR="003D5CCD">
              <w:rPr>
                <w:sz w:val="28"/>
                <w:szCs w:val="28"/>
              </w:rPr>
              <w:t>синего цвета</w:t>
            </w:r>
          </w:p>
        </w:tc>
        <w:tc>
          <w:tcPr>
            <w:tcW w:w="1945" w:type="dxa"/>
          </w:tcPr>
          <w:p w:rsidR="00872627" w:rsidRPr="00872627" w:rsidRDefault="00872627" w:rsidP="00872627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 w:rsidRPr="00872627">
              <w:rPr>
                <w:sz w:val="28"/>
                <w:szCs w:val="28"/>
              </w:rPr>
              <w:t>17р./лист</w:t>
            </w:r>
          </w:p>
        </w:tc>
        <w:tc>
          <w:tcPr>
            <w:tcW w:w="1945" w:type="dxa"/>
          </w:tcPr>
          <w:p w:rsidR="00872627" w:rsidRPr="00872627" w:rsidRDefault="00872627" w:rsidP="00872627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 w:rsidRPr="00872627">
              <w:rPr>
                <w:sz w:val="28"/>
                <w:szCs w:val="28"/>
              </w:rPr>
              <w:t>1/3</w:t>
            </w:r>
            <w:r>
              <w:rPr>
                <w:sz w:val="28"/>
                <w:szCs w:val="28"/>
              </w:rPr>
              <w:t xml:space="preserve"> </w:t>
            </w:r>
            <w:r w:rsidRPr="00872627">
              <w:rPr>
                <w:sz w:val="28"/>
                <w:szCs w:val="28"/>
              </w:rPr>
              <w:t>листа</w:t>
            </w:r>
          </w:p>
        </w:tc>
        <w:tc>
          <w:tcPr>
            <w:tcW w:w="1946" w:type="dxa"/>
          </w:tcPr>
          <w:p w:rsidR="00872627" w:rsidRPr="00872627" w:rsidRDefault="00872627" w:rsidP="00872627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 w:rsidRPr="00872627">
              <w:rPr>
                <w:sz w:val="28"/>
                <w:szCs w:val="28"/>
              </w:rPr>
              <w:t>5,6 р.</w:t>
            </w:r>
          </w:p>
        </w:tc>
      </w:tr>
      <w:tr w:rsidR="00872627" w:rsidRPr="00872627" w:rsidTr="00CC1DAB">
        <w:trPr>
          <w:trHeight w:val="278"/>
        </w:trPr>
        <w:tc>
          <w:tcPr>
            <w:tcW w:w="659" w:type="dxa"/>
          </w:tcPr>
          <w:p w:rsidR="00872627" w:rsidRPr="00872627" w:rsidRDefault="00872627" w:rsidP="00872627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872627" w:rsidRPr="00872627" w:rsidRDefault="00872627" w:rsidP="003D5CCD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 w:rsidRPr="00872627">
              <w:rPr>
                <w:sz w:val="28"/>
                <w:szCs w:val="28"/>
              </w:rPr>
              <w:t xml:space="preserve">гофрированный картон </w:t>
            </w:r>
            <w:r w:rsidR="003D5CCD">
              <w:rPr>
                <w:sz w:val="28"/>
                <w:szCs w:val="28"/>
              </w:rPr>
              <w:t>красного цвета</w:t>
            </w:r>
          </w:p>
        </w:tc>
        <w:tc>
          <w:tcPr>
            <w:tcW w:w="1945" w:type="dxa"/>
          </w:tcPr>
          <w:p w:rsidR="00872627" w:rsidRPr="00872627" w:rsidRDefault="00872627" w:rsidP="00872627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р./лист</w:t>
            </w:r>
          </w:p>
        </w:tc>
        <w:tc>
          <w:tcPr>
            <w:tcW w:w="1945" w:type="dxa"/>
          </w:tcPr>
          <w:p w:rsidR="00872627" w:rsidRPr="00872627" w:rsidRDefault="00872627" w:rsidP="00872627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 листа</w:t>
            </w:r>
          </w:p>
        </w:tc>
        <w:tc>
          <w:tcPr>
            <w:tcW w:w="1946" w:type="dxa"/>
          </w:tcPr>
          <w:p w:rsidR="00872627" w:rsidRPr="00872627" w:rsidRDefault="00872627" w:rsidP="00872627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 р.</w:t>
            </w:r>
          </w:p>
        </w:tc>
      </w:tr>
      <w:tr w:rsidR="00872627" w:rsidRPr="00872627" w:rsidTr="00CC1DAB">
        <w:trPr>
          <w:trHeight w:val="278"/>
        </w:trPr>
        <w:tc>
          <w:tcPr>
            <w:tcW w:w="659" w:type="dxa"/>
          </w:tcPr>
          <w:p w:rsidR="00872627" w:rsidRDefault="00872627" w:rsidP="00872627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2" w:type="dxa"/>
          </w:tcPr>
          <w:p w:rsidR="00872627" w:rsidRPr="00872627" w:rsidRDefault="002C30C7" w:rsidP="00872627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872627">
              <w:rPr>
                <w:sz w:val="28"/>
                <w:szCs w:val="28"/>
              </w:rPr>
              <w:t>есьма</w:t>
            </w:r>
            <w:r>
              <w:rPr>
                <w:sz w:val="28"/>
                <w:szCs w:val="28"/>
              </w:rPr>
              <w:t xml:space="preserve"> разного цвета</w:t>
            </w:r>
          </w:p>
        </w:tc>
        <w:tc>
          <w:tcPr>
            <w:tcW w:w="1945" w:type="dxa"/>
          </w:tcPr>
          <w:p w:rsidR="00872627" w:rsidRPr="00872627" w:rsidRDefault="002C30C7" w:rsidP="00872627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 р./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945" w:type="dxa"/>
          </w:tcPr>
          <w:p w:rsidR="00872627" w:rsidRPr="00872627" w:rsidRDefault="003D5CCD" w:rsidP="003D5CCD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0,35м*9=3,15</w:t>
            </w:r>
          </w:p>
        </w:tc>
        <w:tc>
          <w:tcPr>
            <w:tcW w:w="1946" w:type="dxa"/>
          </w:tcPr>
          <w:p w:rsidR="00872627" w:rsidRPr="00872627" w:rsidRDefault="003D5CCD" w:rsidP="00872627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 р.</w:t>
            </w:r>
          </w:p>
        </w:tc>
      </w:tr>
      <w:tr w:rsidR="00872627" w:rsidRPr="00872627" w:rsidTr="00CC1DAB">
        <w:trPr>
          <w:trHeight w:val="278"/>
        </w:trPr>
        <w:tc>
          <w:tcPr>
            <w:tcW w:w="659" w:type="dxa"/>
          </w:tcPr>
          <w:p w:rsidR="00872627" w:rsidRPr="00872627" w:rsidRDefault="00872627" w:rsidP="00872627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32" w:type="dxa"/>
          </w:tcPr>
          <w:p w:rsidR="00872627" w:rsidRPr="00872627" w:rsidRDefault="002C30C7" w:rsidP="002C30C7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печать фотографий, иллюстрации карты</w:t>
            </w:r>
          </w:p>
        </w:tc>
        <w:tc>
          <w:tcPr>
            <w:tcW w:w="1945" w:type="dxa"/>
          </w:tcPr>
          <w:p w:rsidR="00872627" w:rsidRPr="00872627" w:rsidRDefault="002C30C7" w:rsidP="00872627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р./ лист</w:t>
            </w:r>
          </w:p>
        </w:tc>
        <w:tc>
          <w:tcPr>
            <w:tcW w:w="1945" w:type="dxa"/>
          </w:tcPr>
          <w:p w:rsidR="00872627" w:rsidRPr="00872627" w:rsidRDefault="002C30C7" w:rsidP="00872627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листа</w:t>
            </w:r>
          </w:p>
        </w:tc>
        <w:tc>
          <w:tcPr>
            <w:tcW w:w="1946" w:type="dxa"/>
          </w:tcPr>
          <w:p w:rsidR="00872627" w:rsidRPr="00872627" w:rsidRDefault="002C30C7" w:rsidP="00872627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р.</w:t>
            </w:r>
          </w:p>
        </w:tc>
      </w:tr>
      <w:tr w:rsidR="00872627" w:rsidRPr="00872627" w:rsidTr="00CC1DAB">
        <w:trPr>
          <w:trHeight w:val="278"/>
        </w:trPr>
        <w:tc>
          <w:tcPr>
            <w:tcW w:w="659" w:type="dxa"/>
          </w:tcPr>
          <w:p w:rsidR="00872627" w:rsidRPr="00872627" w:rsidRDefault="00872627" w:rsidP="00872627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872627" w:rsidRPr="00872627" w:rsidRDefault="00872627" w:rsidP="00872627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872627" w:rsidRPr="00872627" w:rsidRDefault="00872627" w:rsidP="00872627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872627" w:rsidRPr="00872627" w:rsidRDefault="003D5CCD" w:rsidP="00872627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946" w:type="dxa"/>
          </w:tcPr>
          <w:p w:rsidR="00872627" w:rsidRPr="00872627" w:rsidRDefault="003D5CCD" w:rsidP="003D5CCD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127,4р.</w:t>
            </w:r>
          </w:p>
        </w:tc>
      </w:tr>
    </w:tbl>
    <w:p w:rsidR="002E595C" w:rsidRDefault="002E595C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95C" w:rsidRDefault="002E595C" w:rsidP="008A7D55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E595C" w:rsidSect="00E50A86">
      <w:footerReference w:type="default" r:id="rId17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A86" w:rsidRDefault="00E50A86" w:rsidP="00E50A86">
      <w:pPr>
        <w:spacing w:after="0" w:line="240" w:lineRule="auto"/>
      </w:pPr>
      <w:r>
        <w:separator/>
      </w:r>
    </w:p>
  </w:endnote>
  <w:endnote w:type="continuationSeparator" w:id="0">
    <w:p w:rsidR="00E50A86" w:rsidRDefault="00E50A86" w:rsidP="00E50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509952"/>
      <w:docPartObj>
        <w:docPartGallery w:val="Page Numbers (Bottom of Page)"/>
        <w:docPartUnique/>
      </w:docPartObj>
    </w:sdtPr>
    <w:sdtEndPr/>
    <w:sdtContent>
      <w:p w:rsidR="00956237" w:rsidRDefault="0095623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787">
          <w:rPr>
            <w:noProof/>
          </w:rPr>
          <w:t>5</w:t>
        </w:r>
        <w:r>
          <w:fldChar w:fldCharType="end"/>
        </w:r>
      </w:p>
    </w:sdtContent>
  </w:sdt>
  <w:p w:rsidR="00E50A86" w:rsidRDefault="00E50A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A86" w:rsidRDefault="00E50A86" w:rsidP="00E50A86">
      <w:pPr>
        <w:spacing w:after="0" w:line="240" w:lineRule="auto"/>
      </w:pPr>
      <w:r>
        <w:separator/>
      </w:r>
    </w:p>
  </w:footnote>
  <w:footnote w:type="continuationSeparator" w:id="0">
    <w:p w:rsidR="00E50A86" w:rsidRDefault="00E50A86" w:rsidP="00E50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45DE"/>
    <w:multiLevelType w:val="hybridMultilevel"/>
    <w:tmpl w:val="9758805A"/>
    <w:lvl w:ilvl="0" w:tplc="37CE29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9D5D5A"/>
    <w:multiLevelType w:val="hybridMultilevel"/>
    <w:tmpl w:val="1CAC4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469A5"/>
    <w:multiLevelType w:val="hybridMultilevel"/>
    <w:tmpl w:val="DEC6E464"/>
    <w:lvl w:ilvl="0" w:tplc="63BA47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47C6DE4"/>
    <w:multiLevelType w:val="hybridMultilevel"/>
    <w:tmpl w:val="060EA8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99C51FA"/>
    <w:multiLevelType w:val="hybridMultilevel"/>
    <w:tmpl w:val="FB4C1B50"/>
    <w:lvl w:ilvl="0" w:tplc="1A1E7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0A"/>
    <w:rsid w:val="000C12FE"/>
    <w:rsid w:val="001375AF"/>
    <w:rsid w:val="001D6090"/>
    <w:rsid w:val="001F6AAB"/>
    <w:rsid w:val="00253D7D"/>
    <w:rsid w:val="00273330"/>
    <w:rsid w:val="002C30C7"/>
    <w:rsid w:val="002E44F4"/>
    <w:rsid w:val="002E595C"/>
    <w:rsid w:val="00394A9A"/>
    <w:rsid w:val="003D5CCD"/>
    <w:rsid w:val="00435E69"/>
    <w:rsid w:val="00466FB4"/>
    <w:rsid w:val="004D044B"/>
    <w:rsid w:val="00503260"/>
    <w:rsid w:val="00516123"/>
    <w:rsid w:val="0056134F"/>
    <w:rsid w:val="00571EF5"/>
    <w:rsid w:val="00620580"/>
    <w:rsid w:val="00633AF8"/>
    <w:rsid w:val="006733DC"/>
    <w:rsid w:val="006C1138"/>
    <w:rsid w:val="007162B9"/>
    <w:rsid w:val="007307E0"/>
    <w:rsid w:val="00765985"/>
    <w:rsid w:val="00767D58"/>
    <w:rsid w:val="00784878"/>
    <w:rsid w:val="007D1979"/>
    <w:rsid w:val="0085123B"/>
    <w:rsid w:val="00872627"/>
    <w:rsid w:val="00895432"/>
    <w:rsid w:val="008A7D55"/>
    <w:rsid w:val="008E5AFE"/>
    <w:rsid w:val="008F3B5F"/>
    <w:rsid w:val="00903C33"/>
    <w:rsid w:val="00945D5C"/>
    <w:rsid w:val="00956237"/>
    <w:rsid w:val="00976787"/>
    <w:rsid w:val="009C4F7A"/>
    <w:rsid w:val="00A716F6"/>
    <w:rsid w:val="00B24AF7"/>
    <w:rsid w:val="00B712A9"/>
    <w:rsid w:val="00BA2C6E"/>
    <w:rsid w:val="00C33537"/>
    <w:rsid w:val="00CB4C0A"/>
    <w:rsid w:val="00D32300"/>
    <w:rsid w:val="00DB3AF6"/>
    <w:rsid w:val="00DC46EA"/>
    <w:rsid w:val="00DD770C"/>
    <w:rsid w:val="00E11BEB"/>
    <w:rsid w:val="00E20514"/>
    <w:rsid w:val="00E50A86"/>
    <w:rsid w:val="00E62C64"/>
    <w:rsid w:val="00E64E6E"/>
    <w:rsid w:val="00E74A9E"/>
    <w:rsid w:val="00E75E52"/>
    <w:rsid w:val="00E83449"/>
    <w:rsid w:val="00F54BB9"/>
    <w:rsid w:val="00F73FE0"/>
    <w:rsid w:val="00FA0E51"/>
    <w:rsid w:val="00FB3519"/>
    <w:rsid w:val="00FD7AEB"/>
    <w:rsid w:val="00FE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265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0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0A86"/>
  </w:style>
  <w:style w:type="paragraph" w:styleId="a7">
    <w:name w:val="footer"/>
    <w:basedOn w:val="a"/>
    <w:link w:val="a8"/>
    <w:uiPriority w:val="99"/>
    <w:unhideWhenUsed/>
    <w:rsid w:val="00E50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0A86"/>
  </w:style>
  <w:style w:type="table" w:customStyle="1" w:styleId="1">
    <w:name w:val="Сетка таблицы1"/>
    <w:basedOn w:val="a1"/>
    <w:next w:val="a3"/>
    <w:rsid w:val="008A7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8A7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B712A9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56134F"/>
    <w:rPr>
      <w:color w:val="0000FF"/>
      <w:u w:val="single"/>
    </w:rPr>
  </w:style>
  <w:style w:type="character" w:customStyle="1" w:styleId="weflowprioritylinks">
    <w:name w:val="wef_low_priority_links"/>
    <w:basedOn w:val="a0"/>
    <w:rsid w:val="0056134F"/>
  </w:style>
  <w:style w:type="table" w:customStyle="1" w:styleId="3">
    <w:name w:val="Сетка таблицы3"/>
    <w:basedOn w:val="a1"/>
    <w:next w:val="a3"/>
    <w:rsid w:val="00872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265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0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0A86"/>
  </w:style>
  <w:style w:type="paragraph" w:styleId="a7">
    <w:name w:val="footer"/>
    <w:basedOn w:val="a"/>
    <w:link w:val="a8"/>
    <w:uiPriority w:val="99"/>
    <w:unhideWhenUsed/>
    <w:rsid w:val="00E50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0A86"/>
  </w:style>
  <w:style w:type="table" w:customStyle="1" w:styleId="1">
    <w:name w:val="Сетка таблицы1"/>
    <w:basedOn w:val="a1"/>
    <w:next w:val="a3"/>
    <w:rsid w:val="008A7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8A7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B712A9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56134F"/>
    <w:rPr>
      <w:color w:val="0000FF"/>
      <w:u w:val="single"/>
    </w:rPr>
  </w:style>
  <w:style w:type="character" w:customStyle="1" w:styleId="weflowprioritylinks">
    <w:name w:val="wef_low_priority_links"/>
    <w:basedOn w:val="a0"/>
    <w:rsid w:val="0056134F"/>
  </w:style>
  <w:style w:type="table" w:customStyle="1" w:styleId="3">
    <w:name w:val="Сетка таблицы3"/>
    <w:basedOn w:val="a1"/>
    <w:next w:val="a3"/>
    <w:rsid w:val="00872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azkii.ru/boris-shergin" TargetMode="External"/><Relationship Id="rId13" Type="http://schemas.openxmlformats.org/officeDocument/2006/relationships/hyperlink" Target="http://www.arh.aif.ru/archive/176775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riters.aonb.ru/assets/union/antropova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1%D0%BE%D0%BB%D1%8C%D1%88%D0%B0%D1%8F_%D1%80%D0%BE%D1%81%D1%81%D0%B8%D0%B9%D1%81%D0%BA%D0%B0%D1%8F_%D1%8D%D0%BD%D1%86%D0%B8%D0%BA%D0%BB%D0%BE%D0%BF%D0%B5%D0%B4%D0%B8%D1%8F_(%D0%B8%D0%B7%D0%B4%D0%B0%D1%82%D0%B5%D0%BB%D1%8C%D1%81%D1%82%D0%B2%D0%BE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sportal.ru/nachalnaya-shkola/raznoe/2015/10/03/literaturnaya-igra-po-tvorchestvu-f-abramov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F%D1%80%D0%BE%D1%85%D0%BE%D1%80%D0%BE%D0%B2,_%D0%90%D0%BB%D0%B5%D0%BA%D1%81%D0%B0%D0%BD%D0%B4%D1%80_%D0%9C%D0%B8%D1%85%D0%B0%D0%B9%D0%BB%D0%BE%D0%B2%D0%B8%D1%87" TargetMode="External"/><Relationship Id="rId10" Type="http://schemas.openxmlformats.org/officeDocument/2006/relationships/hyperlink" Target="http://utinye-uroki.ru/index.php/literaturnye-krossvordy-dlya-mladshikh-shkolnikov/450-literaturnoe-chtenie/literaturnye-krossvordy-dlya-mladshikh-shkolnikov/4169-krossvord-po-proizvedeniyu-e-s-kokovina-detstvo-v-solombal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sportal.ru/nachalnaya-shkola/chtenie/2015/11/11/vneklassnoe-chtenie" TargetMode="External"/><Relationship Id="rId14" Type="http://schemas.openxmlformats.org/officeDocument/2006/relationships/hyperlink" Target="https://www.wikidata.org/wiki/Q17378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2018-03-26T17:36:00Z</cp:lastPrinted>
  <dcterms:created xsi:type="dcterms:W3CDTF">2018-05-03T20:51:00Z</dcterms:created>
  <dcterms:modified xsi:type="dcterms:W3CDTF">2018-08-22T15:31:00Z</dcterms:modified>
</cp:coreProperties>
</file>